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2F16F" w14:textId="77777777" w:rsidR="00B131EA" w:rsidRDefault="007135A7" w:rsidP="007135A7">
      <w:pPr>
        <w:ind w:right="-299"/>
        <w:rPr>
          <w:rFonts w:ascii="Tahoma" w:eastAsia="Tahoma" w:hAnsi="Tahoma" w:cs="Tahoma"/>
          <w:b/>
          <w:sz w:val="32"/>
        </w:rPr>
      </w:pPr>
      <w:r>
        <w:rPr>
          <w:rFonts w:ascii="Tahoma" w:eastAsia="Tahoma" w:hAnsi="Tahoma" w:cs="Tahoma"/>
          <w:b/>
          <w:sz w:val="32"/>
        </w:rPr>
        <w:t xml:space="preserve">                                     SUNIL  YADAV</w:t>
      </w:r>
    </w:p>
    <w:p w14:paraId="6F84EF63" w14:textId="77777777" w:rsidR="00DE6C53" w:rsidRPr="00BE6350" w:rsidRDefault="00DE6C53">
      <w:pPr>
        <w:ind w:right="-299"/>
        <w:jc w:val="center"/>
        <w:rPr>
          <w:b/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4"/>
        <w:gridCol w:w="1057"/>
        <w:gridCol w:w="2841"/>
      </w:tblGrid>
      <w:tr w:rsidR="00B131EA" w14:paraId="0A07336A" w14:textId="77777777" w:rsidTr="00DE6C53">
        <w:trPr>
          <w:trHeight w:val="265"/>
        </w:trPr>
        <w:tc>
          <w:tcPr>
            <w:tcW w:w="2968" w:type="pct"/>
            <w:vAlign w:val="bottom"/>
          </w:tcPr>
          <w:p w14:paraId="59E08E6B" w14:textId="77777777" w:rsidR="00B131EA" w:rsidRDefault="00B131E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032" w:type="pct"/>
            <w:gridSpan w:val="2"/>
            <w:vAlign w:val="bottom"/>
          </w:tcPr>
          <w:p w14:paraId="16C4769D" w14:textId="6C98AB99" w:rsidR="00B131EA" w:rsidRDefault="00B131EA" w:rsidP="00CA4357">
            <w:pPr>
              <w:ind w:left="260"/>
              <w:rPr>
                <w:sz w:val="20"/>
                <w:szCs w:val="20"/>
              </w:rPr>
            </w:pPr>
          </w:p>
        </w:tc>
      </w:tr>
      <w:tr w:rsidR="00B131EA" w14:paraId="0B7486F5" w14:textId="77777777" w:rsidTr="00DE6C53">
        <w:trPr>
          <w:trHeight w:val="249"/>
        </w:trPr>
        <w:tc>
          <w:tcPr>
            <w:tcW w:w="2968" w:type="pct"/>
            <w:vAlign w:val="bottom"/>
          </w:tcPr>
          <w:p w14:paraId="514C1CD5" w14:textId="77777777" w:rsidR="00B131EA" w:rsidRPr="00CA4357" w:rsidRDefault="007135A7">
            <w:pPr>
              <w:spacing w:line="248" w:lineRule="exact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</w:rPr>
              <w:t>Diploma</w:t>
            </w:r>
            <w:r w:rsidR="000F2E2D" w:rsidRPr="00CA4357">
              <w:rPr>
                <w:rFonts w:ascii="Tahoma" w:eastAsia="Tahoma" w:hAnsi="Tahoma" w:cs="Tahoma"/>
              </w:rPr>
              <w:t>- Instrumentation and Control Engineer</w:t>
            </w:r>
          </w:p>
        </w:tc>
        <w:tc>
          <w:tcPr>
            <w:tcW w:w="2032" w:type="pct"/>
            <w:gridSpan w:val="2"/>
            <w:vAlign w:val="bottom"/>
          </w:tcPr>
          <w:p w14:paraId="6FFB017A" w14:textId="37FBFED9" w:rsidR="00B131EA" w:rsidRPr="00DE6C53" w:rsidRDefault="001A61C4" w:rsidP="00CA4357">
            <w:pPr>
              <w:ind w:left="260"/>
              <w:rPr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b/>
                <w:bCs/>
              </w:rPr>
              <w:t></w:t>
            </w:r>
            <w:r>
              <w:rPr>
                <w:rFonts w:ascii="Tahoma" w:eastAsia="Tahoma" w:hAnsi="Tahoma" w:cs="Tahoma"/>
                <w:b/>
                <w:bCs/>
              </w:rPr>
              <w:t>:</w:t>
            </w:r>
            <w:r>
              <w:rPr>
                <w:rFonts w:ascii="Wingdings 2" w:eastAsia="Wingdings 2" w:hAnsi="Wingdings 2" w:cs="Wingdings 2"/>
                <w:b/>
                <w:bCs/>
              </w:rPr>
              <w:t></w:t>
            </w:r>
            <w:r>
              <w:rPr>
                <w:rFonts w:ascii="Tahoma" w:eastAsia="Tahoma" w:hAnsi="Tahoma" w:cs="Tahoma"/>
              </w:rPr>
              <w:t>+918980550504</w:t>
            </w:r>
          </w:p>
        </w:tc>
      </w:tr>
      <w:tr w:rsidR="00DE6C53" w14:paraId="12DDBE62" w14:textId="77777777" w:rsidTr="00DE6C53">
        <w:trPr>
          <w:gridAfter w:val="1"/>
          <w:wAfter w:w="1481" w:type="pct"/>
          <w:trHeight w:val="20"/>
        </w:trPr>
        <w:tc>
          <w:tcPr>
            <w:tcW w:w="2968" w:type="pct"/>
            <w:vAlign w:val="bottom"/>
          </w:tcPr>
          <w:p w14:paraId="106A0C32" w14:textId="77777777" w:rsidR="00DE6C53" w:rsidRPr="00CA4357" w:rsidRDefault="00DE6C53">
            <w:pPr>
              <w:spacing w:line="20" w:lineRule="exact"/>
              <w:rPr>
                <w:rFonts w:ascii="Tahoma" w:hAnsi="Tahoma" w:cs="Tahoma"/>
              </w:rPr>
            </w:pPr>
          </w:p>
        </w:tc>
        <w:tc>
          <w:tcPr>
            <w:tcW w:w="551" w:type="pct"/>
            <w:vAlign w:val="bottom"/>
          </w:tcPr>
          <w:p w14:paraId="4F628D90" w14:textId="77777777" w:rsidR="00DE6C53" w:rsidRDefault="00DE6C53" w:rsidP="00CA4357">
            <w:pPr>
              <w:ind w:left="260"/>
              <w:rPr>
                <w:sz w:val="1"/>
                <w:szCs w:val="1"/>
              </w:rPr>
            </w:pPr>
          </w:p>
        </w:tc>
      </w:tr>
      <w:tr w:rsidR="00B131EA" w14:paraId="76A61637" w14:textId="77777777" w:rsidTr="00DE6C53">
        <w:trPr>
          <w:trHeight w:val="275"/>
        </w:trPr>
        <w:tc>
          <w:tcPr>
            <w:tcW w:w="2968" w:type="pct"/>
            <w:vAlign w:val="bottom"/>
          </w:tcPr>
          <w:p w14:paraId="5FDD6CBF" w14:textId="75B248F2" w:rsidR="00B131EA" w:rsidRPr="00CA4357" w:rsidRDefault="000F2E2D" w:rsidP="00E67472">
            <w:pPr>
              <w:rPr>
                <w:rFonts w:ascii="Tahoma" w:hAnsi="Tahoma" w:cs="Tahoma"/>
              </w:rPr>
            </w:pPr>
            <w:r w:rsidRPr="00CA4357">
              <w:rPr>
                <w:rFonts w:ascii="Tahoma" w:eastAsia="Century Gothic" w:hAnsi="Tahoma" w:cs="Tahoma"/>
                <w:bCs/>
              </w:rPr>
              <w:t>Total Experience</w:t>
            </w:r>
            <w:r w:rsidRPr="00CA4357">
              <w:rPr>
                <w:rFonts w:ascii="Tahoma" w:eastAsia="Century Gothic" w:hAnsi="Tahoma" w:cs="Tahoma"/>
                <w:b/>
                <w:bCs/>
              </w:rPr>
              <w:t xml:space="preserve">: </w:t>
            </w:r>
            <w:r w:rsidR="007135A7">
              <w:rPr>
                <w:rFonts w:ascii="Tahoma" w:eastAsia="Century Gothic" w:hAnsi="Tahoma" w:cs="Tahoma"/>
                <w:b/>
                <w:bCs/>
              </w:rPr>
              <w:t>6</w:t>
            </w:r>
            <w:r w:rsidR="00BE7F79" w:rsidRPr="00CA4357">
              <w:rPr>
                <w:rFonts w:ascii="Tahoma" w:eastAsia="Century Gothic" w:hAnsi="Tahoma" w:cs="Tahoma"/>
              </w:rPr>
              <w:t xml:space="preserve"> Years </w:t>
            </w:r>
            <w:r w:rsidR="00032BB1">
              <w:rPr>
                <w:rFonts w:ascii="Tahoma" w:eastAsia="Century Gothic" w:hAnsi="Tahoma" w:cs="Tahoma"/>
                <w:b/>
              </w:rPr>
              <w:t>3</w:t>
            </w:r>
            <w:r w:rsidR="00CA4357" w:rsidRPr="00CA4357">
              <w:rPr>
                <w:rFonts w:ascii="Tahoma" w:eastAsia="Century Gothic" w:hAnsi="Tahoma" w:cs="Tahoma"/>
              </w:rPr>
              <w:t xml:space="preserve"> </w:t>
            </w:r>
            <w:r w:rsidRPr="00CA4357">
              <w:rPr>
                <w:rFonts w:ascii="Tahoma" w:eastAsia="Century Gothic" w:hAnsi="Tahoma" w:cs="Tahoma"/>
              </w:rPr>
              <w:t>Months</w:t>
            </w:r>
          </w:p>
        </w:tc>
        <w:tc>
          <w:tcPr>
            <w:tcW w:w="2032" w:type="pct"/>
            <w:gridSpan w:val="2"/>
            <w:vAlign w:val="bottom"/>
          </w:tcPr>
          <w:p w14:paraId="4CA1CF9A" w14:textId="7E7B00D5" w:rsidR="00B131EA" w:rsidRDefault="001A61C4" w:rsidP="001A61C4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w w:val="98"/>
              </w:rPr>
              <w:t></w:t>
            </w:r>
            <w:r w:rsidRPr="00DE6C53">
              <w:rPr>
                <w:rFonts w:ascii="Wingdings" w:eastAsia="Wingdings" w:hAnsi="Wingdings" w:cs="Wingdings"/>
                <w:b/>
                <w:bCs/>
                <w:w w:val="98"/>
              </w:rPr>
              <w:t></w:t>
            </w:r>
            <w:r w:rsidRPr="00DE6C53">
              <w:rPr>
                <w:rFonts w:ascii="Century Gothic" w:eastAsia="Century Gothic" w:hAnsi="Century Gothic" w:cs="Century Gothic"/>
                <w:b/>
                <w:bCs/>
                <w:w w:val="98"/>
              </w:rPr>
              <w:t>:</w:t>
            </w:r>
            <w:r w:rsidRPr="00DE6C53">
              <w:rPr>
                <w:rFonts w:ascii="Book Antiqua" w:hAnsi="Book Antiqua"/>
                <w:bCs/>
                <w:color w:val="000000"/>
                <w:sz w:val="24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sz w:val="24"/>
              </w:rPr>
              <w:t xml:space="preserve"> </w:t>
            </w:r>
            <w:r>
              <w:rPr>
                <w:rFonts w:ascii="Tahoma" w:hAnsi="Tahoma" w:cs="Tahoma"/>
                <w:bCs/>
              </w:rPr>
              <w:t>sunilkhola049@gmail.com</w:t>
            </w:r>
          </w:p>
        </w:tc>
      </w:tr>
      <w:tr w:rsidR="00445464" w14:paraId="11AE9ACF" w14:textId="77777777" w:rsidTr="00DE6C53">
        <w:trPr>
          <w:trHeight w:val="275"/>
        </w:trPr>
        <w:tc>
          <w:tcPr>
            <w:tcW w:w="2968" w:type="pct"/>
            <w:vAlign w:val="bottom"/>
          </w:tcPr>
          <w:p w14:paraId="5CAF42ED" w14:textId="2A5590E6" w:rsidR="00445464" w:rsidRPr="00CA4357" w:rsidRDefault="0083378E" w:rsidP="007135A7">
            <w:pPr>
              <w:contextualSpacing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Add: Rewari,Haryana-123411</w:t>
            </w:r>
          </w:p>
        </w:tc>
        <w:tc>
          <w:tcPr>
            <w:tcW w:w="2032" w:type="pct"/>
            <w:gridSpan w:val="2"/>
            <w:vAlign w:val="bottom"/>
          </w:tcPr>
          <w:p w14:paraId="4AA75D2E" w14:textId="77777777" w:rsidR="00445464" w:rsidRPr="00445464" w:rsidRDefault="00445464" w:rsidP="007135A7">
            <w:pPr>
              <w:ind w:left="260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 xml:space="preserve">DoB: </w:t>
            </w:r>
            <w:r w:rsidR="007135A7">
              <w:rPr>
                <w:rFonts w:ascii="Tahoma" w:eastAsia="Century Gothic" w:hAnsi="Tahoma" w:cs="Tahoma"/>
                <w:bCs/>
              </w:rPr>
              <w:t>06</w:t>
            </w:r>
            <w:r w:rsidR="00DE6C53" w:rsidRPr="00CA4357">
              <w:rPr>
                <w:rFonts w:ascii="Tahoma" w:eastAsia="Century Gothic" w:hAnsi="Tahoma" w:cs="Tahoma"/>
                <w:bCs/>
                <w:vertAlign w:val="superscript"/>
              </w:rPr>
              <w:t>rd</w:t>
            </w:r>
            <w:r w:rsidR="00FB0EC4">
              <w:rPr>
                <w:rFonts w:ascii="Tahoma" w:eastAsia="Century Gothic" w:hAnsi="Tahoma" w:cs="Tahoma"/>
                <w:bCs/>
              </w:rPr>
              <w:t xml:space="preserve"> </w:t>
            </w:r>
            <w:r w:rsidR="007135A7">
              <w:rPr>
                <w:rFonts w:ascii="Tahoma" w:eastAsia="Century Gothic" w:hAnsi="Tahoma" w:cs="Tahoma"/>
                <w:bCs/>
              </w:rPr>
              <w:t>March</w:t>
            </w:r>
            <w:r w:rsidR="00DE6C53" w:rsidRPr="00CA4357">
              <w:rPr>
                <w:rFonts w:ascii="Tahoma" w:eastAsia="Century Gothic" w:hAnsi="Tahoma" w:cs="Tahoma"/>
                <w:bCs/>
              </w:rPr>
              <w:t xml:space="preserve"> </w:t>
            </w:r>
            <w:r w:rsidR="007135A7">
              <w:rPr>
                <w:rFonts w:ascii="Tahoma" w:eastAsia="Century Gothic" w:hAnsi="Tahoma" w:cs="Tahoma"/>
                <w:bCs/>
              </w:rPr>
              <w:t>1992</w:t>
            </w:r>
          </w:p>
        </w:tc>
      </w:tr>
    </w:tbl>
    <w:p w14:paraId="7275BCA8" w14:textId="77777777" w:rsidR="00B131EA" w:rsidRDefault="000F2E2D" w:rsidP="00DE6C5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370E8038" wp14:editId="4259AA2D">
            <wp:simplePos x="0" y="0"/>
            <wp:positionH relativeFrom="column">
              <wp:posOffset>-15875</wp:posOffset>
            </wp:positionH>
            <wp:positionV relativeFrom="paragraph">
              <wp:posOffset>45085</wp:posOffset>
            </wp:positionV>
            <wp:extent cx="6126480" cy="55711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D3617C" w14:textId="77777777" w:rsidR="00EE0171" w:rsidRDefault="00EE0171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D4F8D9E" w14:textId="77777777" w:rsidR="00B131EA" w:rsidRDefault="000F2E2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Objective:</w:t>
      </w:r>
    </w:p>
    <w:p w14:paraId="5FF8A962" w14:textId="77777777" w:rsidR="00B131EA" w:rsidRDefault="00B131EA">
      <w:pPr>
        <w:spacing w:line="292" w:lineRule="exact"/>
        <w:rPr>
          <w:sz w:val="24"/>
          <w:szCs w:val="24"/>
        </w:rPr>
      </w:pPr>
    </w:p>
    <w:p w14:paraId="6186FD46" w14:textId="77777777" w:rsidR="00B131EA" w:rsidRDefault="000F2E2D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To attain a position of excellence in Engineering Industry and wish to work in a challenging and creative environment, with strong zeal towards achievement of goals. Engineering, Management field presents a wide array in this aspect.</w:t>
      </w:r>
    </w:p>
    <w:p w14:paraId="12AF5D1F" w14:textId="77777777" w:rsidR="00B131EA" w:rsidRDefault="00B131EA">
      <w:pPr>
        <w:spacing w:line="286" w:lineRule="exact"/>
        <w:rPr>
          <w:sz w:val="24"/>
          <w:szCs w:val="24"/>
        </w:rPr>
      </w:pPr>
    </w:p>
    <w:p w14:paraId="6C9416F2" w14:textId="77777777" w:rsidR="00EE0171" w:rsidRDefault="00EE0171">
      <w:pPr>
        <w:spacing w:line="286" w:lineRule="exact"/>
        <w:rPr>
          <w:sz w:val="24"/>
          <w:szCs w:val="24"/>
        </w:rPr>
      </w:pPr>
    </w:p>
    <w:p w14:paraId="084133F5" w14:textId="77777777" w:rsidR="00B131EA" w:rsidRDefault="000F2E2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Professional Profile:</w:t>
      </w:r>
    </w:p>
    <w:p w14:paraId="4873032A" w14:textId="77777777" w:rsidR="00B131EA" w:rsidRDefault="00B131EA">
      <w:pPr>
        <w:spacing w:line="299" w:lineRule="exact"/>
        <w:rPr>
          <w:sz w:val="24"/>
          <w:szCs w:val="24"/>
        </w:rPr>
      </w:pPr>
    </w:p>
    <w:p w14:paraId="7F4D2ED5" w14:textId="0BB31257" w:rsidR="00B131EA" w:rsidRDefault="000F2E2D">
      <w:pPr>
        <w:spacing w:line="241" w:lineRule="auto"/>
        <w:ind w:right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Graduate (Instrumentation and Control) Engineer around </w:t>
      </w:r>
      <w:r w:rsidR="007135A7">
        <w:rPr>
          <w:rFonts w:ascii="Arial" w:eastAsia="Arial" w:hAnsi="Arial" w:cs="Arial"/>
          <w:b/>
          <w:bCs/>
          <w:sz w:val="24"/>
          <w:szCs w:val="24"/>
        </w:rPr>
        <w:t>six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years and </w:t>
      </w:r>
      <w:r w:rsidR="00032BB1">
        <w:rPr>
          <w:rFonts w:ascii="Arial" w:eastAsia="Arial" w:hAnsi="Arial" w:cs="Arial"/>
          <w:b/>
          <w:bCs/>
          <w:sz w:val="24"/>
          <w:szCs w:val="24"/>
        </w:rPr>
        <w:t>three</w:t>
      </w:r>
      <w:r w:rsidR="00A33F3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months</w:t>
      </w:r>
      <w:r>
        <w:rPr>
          <w:rFonts w:ascii="Arial" w:eastAsia="Arial" w:hAnsi="Arial" w:cs="Arial"/>
          <w:sz w:val="24"/>
          <w:szCs w:val="24"/>
        </w:rPr>
        <w:t xml:space="preserve"> of professional experience in </w:t>
      </w:r>
      <w:r>
        <w:rPr>
          <w:rFonts w:ascii="Arial" w:eastAsia="Arial" w:hAnsi="Arial" w:cs="Arial"/>
          <w:b/>
          <w:bCs/>
          <w:sz w:val="24"/>
          <w:szCs w:val="24"/>
        </w:rPr>
        <w:t>Instrumentation and Control</w:t>
      </w:r>
      <w:r>
        <w:rPr>
          <w:rFonts w:ascii="Arial" w:eastAsia="Arial" w:hAnsi="Arial" w:cs="Arial"/>
          <w:sz w:val="24"/>
          <w:szCs w:val="24"/>
        </w:rPr>
        <w:t xml:space="preserve"> field with multi discipline aspects such as </w:t>
      </w:r>
      <w:r>
        <w:rPr>
          <w:rFonts w:ascii="Arial" w:eastAsia="Arial" w:hAnsi="Arial" w:cs="Arial"/>
          <w:b/>
          <w:bCs/>
          <w:sz w:val="24"/>
          <w:szCs w:val="24"/>
        </w:rPr>
        <w:t>Engineering, Construction, Commissioning and Startup</w:t>
      </w:r>
      <w:r>
        <w:rPr>
          <w:rFonts w:ascii="Arial" w:eastAsia="Arial" w:hAnsi="Arial" w:cs="Arial"/>
          <w:sz w:val="24"/>
          <w:szCs w:val="24"/>
        </w:rPr>
        <w:t xml:space="preserve"> in Power </w:t>
      </w:r>
      <w:r w:rsidR="007135A7">
        <w:rPr>
          <w:rFonts w:ascii="Arial" w:eastAsia="Arial" w:hAnsi="Arial" w:cs="Arial"/>
          <w:sz w:val="24"/>
          <w:szCs w:val="24"/>
        </w:rPr>
        <w:t xml:space="preserve"> </w:t>
      </w:r>
      <w:r w:rsidR="00FB0EC4">
        <w:rPr>
          <w:rFonts w:ascii="Arial" w:eastAsia="Arial" w:hAnsi="Arial" w:cs="Arial"/>
          <w:sz w:val="24"/>
          <w:szCs w:val="24"/>
        </w:rPr>
        <w:t xml:space="preserve"> </w:t>
      </w:r>
      <w:r w:rsidR="006C5CE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industry.</w:t>
      </w:r>
    </w:p>
    <w:p w14:paraId="4F0A93A5" w14:textId="77777777" w:rsidR="00EE0171" w:rsidRDefault="00EE0171">
      <w:pPr>
        <w:spacing w:line="241" w:lineRule="auto"/>
        <w:ind w:right="20"/>
        <w:jc w:val="both"/>
        <w:rPr>
          <w:rFonts w:ascii="Arial" w:eastAsia="Arial" w:hAnsi="Arial" w:cs="Arial"/>
          <w:sz w:val="24"/>
          <w:szCs w:val="24"/>
        </w:rPr>
      </w:pPr>
    </w:p>
    <w:p w14:paraId="63CEFAEE" w14:textId="77777777" w:rsidR="00EE0171" w:rsidRDefault="00EE0171">
      <w:pPr>
        <w:spacing w:line="241" w:lineRule="auto"/>
        <w:ind w:right="20"/>
        <w:jc w:val="both"/>
        <w:rPr>
          <w:sz w:val="20"/>
          <w:szCs w:val="20"/>
        </w:rPr>
      </w:pPr>
    </w:p>
    <w:p w14:paraId="167D5C13" w14:textId="77777777" w:rsidR="00B131EA" w:rsidRDefault="00B131EA">
      <w:pPr>
        <w:spacing w:line="288" w:lineRule="exact"/>
        <w:rPr>
          <w:sz w:val="24"/>
          <w:szCs w:val="24"/>
        </w:rPr>
      </w:pPr>
    </w:p>
    <w:p w14:paraId="6241EFAF" w14:textId="77777777" w:rsidR="00B131EA" w:rsidRDefault="000F2E2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Job Synopsis:</w:t>
      </w:r>
    </w:p>
    <w:p w14:paraId="169501EA" w14:textId="77777777" w:rsidR="00B131EA" w:rsidRDefault="00B131EA">
      <w:pPr>
        <w:spacing w:line="28" w:lineRule="exact"/>
        <w:rPr>
          <w:sz w:val="24"/>
          <w:szCs w:val="24"/>
        </w:rPr>
      </w:pPr>
    </w:p>
    <w:p w14:paraId="6D7732B7" w14:textId="77777777" w:rsidR="00B131EA" w:rsidRDefault="000F2E2D" w:rsidP="00AD3BD2">
      <w:pPr>
        <w:numPr>
          <w:ilvl w:val="0"/>
          <w:numId w:val="1"/>
        </w:numPr>
        <w:tabs>
          <w:tab w:val="left" w:pos="560"/>
        </w:tabs>
        <w:spacing w:line="233" w:lineRule="auto"/>
        <w:ind w:left="560" w:right="2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Experience in the Coal Fired Power Plant, Water Treatment Plant, Turbo-Compressor Plant</w:t>
      </w:r>
      <w:r w:rsidR="007135A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 Testing &amp; Commissioning of Field Instruments with Distributed Control Systems, Programming Logic Controls, SCADA and other controllers.</w:t>
      </w:r>
    </w:p>
    <w:p w14:paraId="10E185FA" w14:textId="77777777" w:rsidR="00B131EA" w:rsidRDefault="00B131EA" w:rsidP="00AD3BD2">
      <w:pPr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14:paraId="36DD8616" w14:textId="77777777" w:rsidR="00B131EA" w:rsidRDefault="000F2E2D" w:rsidP="00AD3BD2">
      <w:pPr>
        <w:numPr>
          <w:ilvl w:val="0"/>
          <w:numId w:val="1"/>
        </w:numPr>
        <w:tabs>
          <w:tab w:val="left" w:pos="560"/>
        </w:tabs>
        <w:spacing w:line="227" w:lineRule="auto"/>
        <w:ind w:left="560" w:right="2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Calibration, Installation and Commissioning of all the types of field instruments as per specification.</w:t>
      </w:r>
    </w:p>
    <w:p w14:paraId="6B6DD1A8" w14:textId="77777777" w:rsidR="00B131EA" w:rsidRDefault="00B131EA" w:rsidP="00AD3BD2">
      <w:pPr>
        <w:spacing w:line="30" w:lineRule="exact"/>
        <w:jc w:val="both"/>
        <w:rPr>
          <w:rFonts w:ascii="Symbol" w:eastAsia="Symbol" w:hAnsi="Symbol" w:cs="Symbol"/>
          <w:sz w:val="24"/>
          <w:szCs w:val="24"/>
        </w:rPr>
      </w:pPr>
    </w:p>
    <w:p w14:paraId="6F1107CC" w14:textId="77777777" w:rsidR="00B131EA" w:rsidRDefault="000F2E2D" w:rsidP="00AD3BD2">
      <w:pPr>
        <w:numPr>
          <w:ilvl w:val="0"/>
          <w:numId w:val="1"/>
        </w:numPr>
        <w:tabs>
          <w:tab w:val="left" w:pos="560"/>
        </w:tabs>
        <w:spacing w:line="228" w:lineRule="auto"/>
        <w:ind w:left="560" w:right="2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Performing loop check, logic check, Cause &amp; Effect check and Control Narrative checks.</w:t>
      </w:r>
    </w:p>
    <w:p w14:paraId="7B65215B" w14:textId="77777777" w:rsidR="00B131EA" w:rsidRDefault="00B131EA" w:rsidP="00AD3BD2">
      <w:pPr>
        <w:spacing w:line="28" w:lineRule="exact"/>
        <w:jc w:val="both"/>
        <w:rPr>
          <w:rFonts w:ascii="Symbol" w:eastAsia="Symbol" w:hAnsi="Symbol" w:cs="Symbol"/>
          <w:sz w:val="24"/>
          <w:szCs w:val="24"/>
        </w:rPr>
      </w:pPr>
    </w:p>
    <w:p w14:paraId="71BD90D3" w14:textId="77777777" w:rsidR="00B131EA" w:rsidRPr="004143B9" w:rsidRDefault="000F2E2D" w:rsidP="004143B9">
      <w:pPr>
        <w:numPr>
          <w:ilvl w:val="0"/>
          <w:numId w:val="1"/>
        </w:numPr>
        <w:tabs>
          <w:tab w:val="left" w:pos="560"/>
        </w:tabs>
        <w:spacing w:line="231" w:lineRule="auto"/>
        <w:ind w:left="560" w:right="2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implement and test a wide range of I/O in HART and Foundation field bus communications via Modbus, Profibus etc. control function, interlocks, sequences, operator interface and other control components on DCS, PLC and </w:t>
      </w:r>
      <w:r w:rsidR="001B4442">
        <w:rPr>
          <w:rFonts w:ascii="Arial" w:eastAsia="Arial" w:hAnsi="Arial" w:cs="Arial"/>
          <w:sz w:val="24"/>
          <w:szCs w:val="24"/>
        </w:rPr>
        <w:t>SCADA</w:t>
      </w:r>
      <w:r>
        <w:rPr>
          <w:rFonts w:ascii="Arial" w:eastAsia="Arial" w:hAnsi="Arial" w:cs="Arial"/>
          <w:sz w:val="24"/>
          <w:szCs w:val="24"/>
        </w:rPr>
        <w:t>.</w:t>
      </w:r>
    </w:p>
    <w:p w14:paraId="1069D6BB" w14:textId="77777777" w:rsidR="00B131EA" w:rsidRDefault="00B131EA" w:rsidP="00AD3BD2">
      <w:pPr>
        <w:spacing w:line="30" w:lineRule="exact"/>
        <w:jc w:val="both"/>
        <w:rPr>
          <w:rFonts w:ascii="Symbol" w:eastAsia="Symbol" w:hAnsi="Symbol" w:cs="Symbol"/>
          <w:sz w:val="24"/>
          <w:szCs w:val="24"/>
        </w:rPr>
      </w:pPr>
    </w:p>
    <w:p w14:paraId="475F82F3" w14:textId="77777777" w:rsidR="00B131EA" w:rsidRPr="004143B9" w:rsidRDefault="000F2E2D" w:rsidP="004143B9">
      <w:pPr>
        <w:numPr>
          <w:ilvl w:val="0"/>
          <w:numId w:val="1"/>
        </w:numPr>
        <w:tabs>
          <w:tab w:val="left" w:pos="560"/>
        </w:tabs>
        <w:spacing w:line="227" w:lineRule="auto"/>
        <w:ind w:left="560" w:right="2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Facilitating the Operator by Generation of New graphics with Innovative ideas that reduce the operator time of work during critical Plant Conditions.</w:t>
      </w:r>
    </w:p>
    <w:p w14:paraId="362F74E7" w14:textId="77777777" w:rsidR="001F0658" w:rsidRDefault="001F0658" w:rsidP="00AD3BD2">
      <w:pPr>
        <w:numPr>
          <w:ilvl w:val="0"/>
          <w:numId w:val="1"/>
        </w:numPr>
        <w:tabs>
          <w:tab w:val="left" w:pos="560"/>
        </w:tabs>
        <w:ind w:left="56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Maintaining Spares, stokes and maintenance of Plant through Material Management and Plant Maintenance Module in </w:t>
      </w:r>
      <w:r w:rsidRPr="00D73D00">
        <w:rPr>
          <w:rFonts w:ascii="Arial" w:eastAsia="Arial" w:hAnsi="Arial" w:cs="Arial"/>
          <w:sz w:val="24"/>
          <w:szCs w:val="24"/>
        </w:rPr>
        <w:t>SAP.</w:t>
      </w:r>
    </w:p>
    <w:p w14:paraId="55A4867A" w14:textId="77777777" w:rsidR="00B131EA" w:rsidRDefault="00B131EA">
      <w:pPr>
        <w:spacing w:line="264" w:lineRule="exact"/>
        <w:rPr>
          <w:sz w:val="24"/>
          <w:szCs w:val="24"/>
        </w:rPr>
      </w:pPr>
    </w:p>
    <w:p w14:paraId="23C7D7E1" w14:textId="77777777" w:rsidR="00EE0171" w:rsidRDefault="00EE0171">
      <w:pPr>
        <w:spacing w:line="264" w:lineRule="exact"/>
        <w:rPr>
          <w:sz w:val="24"/>
          <w:szCs w:val="24"/>
        </w:rPr>
      </w:pPr>
    </w:p>
    <w:p w14:paraId="44B1993F" w14:textId="77777777" w:rsidR="00EE0171" w:rsidRDefault="00EE0171">
      <w:pPr>
        <w:spacing w:line="26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540"/>
        <w:gridCol w:w="1120"/>
        <w:gridCol w:w="540"/>
        <w:gridCol w:w="540"/>
        <w:gridCol w:w="4020"/>
        <w:gridCol w:w="2200"/>
      </w:tblGrid>
      <w:tr w:rsidR="00B131EA" w14:paraId="403B9245" w14:textId="77777777">
        <w:trPr>
          <w:trHeight w:val="281"/>
        </w:trPr>
        <w:tc>
          <w:tcPr>
            <w:tcW w:w="2580" w:type="dxa"/>
            <w:gridSpan w:val="4"/>
            <w:vAlign w:val="bottom"/>
          </w:tcPr>
          <w:p w14:paraId="6C50DCCD" w14:textId="77777777" w:rsidR="00093FA0" w:rsidRPr="00093FA0" w:rsidRDefault="000F2E2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Job Experiences :</w:t>
            </w:r>
          </w:p>
        </w:tc>
        <w:tc>
          <w:tcPr>
            <w:tcW w:w="540" w:type="dxa"/>
            <w:vAlign w:val="bottom"/>
          </w:tcPr>
          <w:p w14:paraId="75339948" w14:textId="77777777" w:rsidR="00B131EA" w:rsidRDefault="00B131EA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vAlign w:val="bottom"/>
          </w:tcPr>
          <w:p w14:paraId="578C6640" w14:textId="77777777" w:rsidR="00B131EA" w:rsidRDefault="00B131EA">
            <w:pPr>
              <w:rPr>
                <w:sz w:val="24"/>
                <w:szCs w:val="24"/>
              </w:rPr>
            </w:pPr>
          </w:p>
        </w:tc>
      </w:tr>
      <w:tr w:rsidR="00B131EA" w14:paraId="45369F9B" w14:textId="77777777" w:rsidTr="001F08BC">
        <w:trPr>
          <w:trHeight w:val="370"/>
        </w:trPr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14:paraId="486745EB" w14:textId="77777777" w:rsidR="00B131EA" w:rsidRDefault="00EE017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="000F2E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</w:tcBorders>
            <w:vAlign w:val="bottom"/>
          </w:tcPr>
          <w:p w14:paraId="3CF234F1" w14:textId="77777777" w:rsidR="00093FA0" w:rsidRDefault="00093FA0">
            <w:pPr>
              <w:ind w:left="18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2E5E2F5" w14:textId="77777777" w:rsidR="00B131EA" w:rsidRDefault="000F2E2D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Project</w:t>
            </w:r>
          </w:p>
        </w:tc>
        <w:tc>
          <w:tcPr>
            <w:tcW w:w="540" w:type="dxa"/>
            <w:vAlign w:val="bottom"/>
          </w:tcPr>
          <w:p w14:paraId="3840AFF0" w14:textId="77777777" w:rsidR="00B131EA" w:rsidRDefault="00B131E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24AA6959" w14:textId="77777777" w:rsidR="00B131EA" w:rsidRDefault="000F2E2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220" w:type="dxa"/>
            <w:gridSpan w:val="2"/>
            <w:vAlign w:val="bottom"/>
          </w:tcPr>
          <w:p w14:paraId="38984909" w14:textId="77777777" w:rsidR="00B131EA" w:rsidRDefault="00531B6A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80+43</w:t>
            </w:r>
            <w:r w:rsidR="000F2E2D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MW Power Plant (STG, AFBC+CFBC Boiler)</w:t>
            </w:r>
          </w:p>
        </w:tc>
      </w:tr>
      <w:tr w:rsidR="00B131EA" w14:paraId="64A18085" w14:textId="77777777">
        <w:trPr>
          <w:trHeight w:val="283"/>
        </w:trPr>
        <w:tc>
          <w:tcPr>
            <w:tcW w:w="380" w:type="dxa"/>
            <w:vAlign w:val="bottom"/>
          </w:tcPr>
          <w:p w14:paraId="5B95E622" w14:textId="77777777" w:rsidR="00B131EA" w:rsidRDefault="00B131E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14:paraId="20AA849D" w14:textId="77777777" w:rsidR="00B131EA" w:rsidRDefault="000F2E2D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Current Employer</w:t>
            </w:r>
          </w:p>
        </w:tc>
        <w:tc>
          <w:tcPr>
            <w:tcW w:w="540" w:type="dxa"/>
            <w:vAlign w:val="bottom"/>
          </w:tcPr>
          <w:p w14:paraId="48AE41D8" w14:textId="77777777" w:rsidR="00B131EA" w:rsidRDefault="000F2E2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220" w:type="dxa"/>
            <w:gridSpan w:val="2"/>
            <w:vAlign w:val="bottom"/>
          </w:tcPr>
          <w:p w14:paraId="6020C7E5" w14:textId="1F316178" w:rsidR="00B131EA" w:rsidRDefault="000F2E2D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Welspun Capt</w:t>
            </w:r>
            <w:r w:rsidR="001F08B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ive Power Generation Ltd,Gujarat</w:t>
            </w:r>
            <w:bookmarkStart w:id="0" w:name="_GoBack"/>
            <w:bookmarkEnd w:id="0"/>
          </w:p>
        </w:tc>
      </w:tr>
      <w:tr w:rsidR="00B131EA" w14:paraId="72E0B14F" w14:textId="77777777">
        <w:trPr>
          <w:trHeight w:val="256"/>
        </w:trPr>
        <w:tc>
          <w:tcPr>
            <w:tcW w:w="380" w:type="dxa"/>
            <w:vAlign w:val="bottom"/>
          </w:tcPr>
          <w:p w14:paraId="22CC5079" w14:textId="77777777" w:rsidR="00B131EA" w:rsidRDefault="00B131EA"/>
        </w:tc>
        <w:tc>
          <w:tcPr>
            <w:tcW w:w="2200" w:type="dxa"/>
            <w:gridSpan w:val="3"/>
            <w:vAlign w:val="bottom"/>
          </w:tcPr>
          <w:p w14:paraId="133809DA" w14:textId="77777777" w:rsidR="00B131EA" w:rsidRDefault="000F2E2D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540" w:type="dxa"/>
            <w:vAlign w:val="bottom"/>
          </w:tcPr>
          <w:p w14:paraId="67DEA624" w14:textId="77777777" w:rsidR="00B131EA" w:rsidRDefault="000F2E2D">
            <w:pPr>
              <w:spacing w:line="256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220" w:type="dxa"/>
            <w:gridSpan w:val="2"/>
            <w:vAlign w:val="bottom"/>
          </w:tcPr>
          <w:p w14:paraId="6398AAE3" w14:textId="77777777" w:rsidR="00B131EA" w:rsidRPr="009049A5" w:rsidRDefault="00251839" w:rsidP="00251839">
            <w:pPr>
              <w:spacing w:line="256" w:lineRule="exact"/>
              <w:ind w:left="3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Engineer</w:t>
            </w:r>
            <w:r w:rsidR="009049A5" w:rsidRPr="009049A5">
              <w:rPr>
                <w:rFonts w:ascii="Arial" w:hAnsi="Arial" w:cs="Arial"/>
                <w:sz w:val="24"/>
                <w:szCs w:val="24"/>
              </w:rPr>
              <w:t>- Instrumentation</w:t>
            </w:r>
          </w:p>
        </w:tc>
      </w:tr>
      <w:tr w:rsidR="00B131EA" w14:paraId="2607492F" w14:textId="77777777">
        <w:trPr>
          <w:trHeight w:val="384"/>
        </w:trPr>
        <w:tc>
          <w:tcPr>
            <w:tcW w:w="380" w:type="dxa"/>
            <w:vAlign w:val="bottom"/>
          </w:tcPr>
          <w:p w14:paraId="30FF24A7" w14:textId="77777777" w:rsidR="00B131EA" w:rsidRDefault="00B131E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14:paraId="472DE55F" w14:textId="77777777" w:rsidR="00B131EA" w:rsidRDefault="000F2E2D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Duration</w:t>
            </w:r>
          </w:p>
        </w:tc>
        <w:tc>
          <w:tcPr>
            <w:tcW w:w="540" w:type="dxa"/>
            <w:vAlign w:val="bottom"/>
          </w:tcPr>
          <w:p w14:paraId="46C54B06" w14:textId="77777777" w:rsidR="00B131EA" w:rsidRDefault="000F2E2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220" w:type="dxa"/>
            <w:gridSpan w:val="2"/>
            <w:vAlign w:val="bottom"/>
          </w:tcPr>
          <w:p w14:paraId="19DBF308" w14:textId="77777777" w:rsidR="00B131EA" w:rsidRDefault="00EE0171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0F2E2D">
              <w:rPr>
                <w:rFonts w:ascii="Arial" w:eastAsia="Arial" w:hAnsi="Arial" w:cs="Arial"/>
                <w:sz w:val="31"/>
                <w:szCs w:val="31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September  2012</w:t>
            </w:r>
            <w:r w:rsidR="000F2E2D">
              <w:rPr>
                <w:rFonts w:ascii="Arial" w:eastAsia="Arial" w:hAnsi="Arial" w:cs="Arial"/>
                <w:sz w:val="24"/>
                <w:szCs w:val="24"/>
              </w:rPr>
              <w:t xml:space="preserve"> – Till date</w:t>
            </w:r>
          </w:p>
        </w:tc>
      </w:tr>
      <w:tr w:rsidR="00B131EA" w14:paraId="7FDD2334" w14:textId="77777777">
        <w:trPr>
          <w:trHeight w:val="479"/>
        </w:trPr>
        <w:tc>
          <w:tcPr>
            <w:tcW w:w="380" w:type="dxa"/>
            <w:vAlign w:val="bottom"/>
          </w:tcPr>
          <w:p w14:paraId="008F4A4C" w14:textId="77777777" w:rsidR="00B131EA" w:rsidRDefault="00B131EA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vAlign w:val="bottom"/>
          </w:tcPr>
          <w:p w14:paraId="1421FE42" w14:textId="77777777" w:rsidR="00B131EA" w:rsidRDefault="00B131EA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723E9BD" w14:textId="77777777" w:rsidR="00B131EA" w:rsidRDefault="00B131EA" w:rsidP="00681F46">
            <w:pPr>
              <w:ind w:right="220"/>
              <w:jc w:val="center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2"/>
            <w:vAlign w:val="bottom"/>
          </w:tcPr>
          <w:p w14:paraId="37CAF31B" w14:textId="77777777" w:rsidR="00B131EA" w:rsidRDefault="00B131EA" w:rsidP="004B1960">
            <w:pPr>
              <w:ind w:left="320"/>
              <w:rPr>
                <w:sz w:val="20"/>
                <w:szCs w:val="20"/>
              </w:rPr>
            </w:pPr>
          </w:p>
        </w:tc>
      </w:tr>
      <w:tr w:rsidR="00B131EA" w14:paraId="0667447A" w14:textId="77777777">
        <w:trPr>
          <w:trHeight w:val="284"/>
        </w:trPr>
        <w:tc>
          <w:tcPr>
            <w:tcW w:w="380" w:type="dxa"/>
            <w:vAlign w:val="bottom"/>
          </w:tcPr>
          <w:p w14:paraId="619C7E45" w14:textId="77777777" w:rsidR="00B131EA" w:rsidRDefault="00B131E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14:paraId="4BA50AFC" w14:textId="77777777" w:rsidR="00B131EA" w:rsidRPr="00681F46" w:rsidRDefault="00681F46">
            <w:pPr>
              <w:ind w:left="220"/>
              <w:rPr>
                <w:rFonts w:ascii="Arial" w:hAnsi="Arial" w:cs="Arial"/>
                <w:sz w:val="24"/>
                <w:szCs w:val="24"/>
              </w:rPr>
            </w:pPr>
            <w:r w:rsidRPr="00681F46">
              <w:rPr>
                <w:rFonts w:ascii="Arial" w:hAnsi="Arial" w:cs="Arial"/>
                <w:sz w:val="24"/>
                <w:szCs w:val="24"/>
              </w:rPr>
              <w:t>TURBINE</w:t>
            </w:r>
            <w:r>
              <w:rPr>
                <w:rFonts w:ascii="Arial" w:hAnsi="Arial" w:cs="Arial"/>
                <w:sz w:val="24"/>
                <w:szCs w:val="24"/>
              </w:rPr>
              <w:t xml:space="preserve">  MAKE             </w:t>
            </w:r>
          </w:p>
        </w:tc>
        <w:tc>
          <w:tcPr>
            <w:tcW w:w="540" w:type="dxa"/>
            <w:vAlign w:val="bottom"/>
          </w:tcPr>
          <w:p w14:paraId="15A3514C" w14:textId="77777777" w:rsidR="00B131EA" w:rsidRDefault="00681F46" w:rsidP="00681F46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B65D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:         </w:t>
            </w:r>
          </w:p>
        </w:tc>
        <w:tc>
          <w:tcPr>
            <w:tcW w:w="6220" w:type="dxa"/>
            <w:gridSpan w:val="2"/>
            <w:vAlign w:val="bottom"/>
          </w:tcPr>
          <w:p w14:paraId="35728BBB" w14:textId="77777777" w:rsidR="00B131EA" w:rsidRPr="009049A5" w:rsidRDefault="00681F46" w:rsidP="009049A5">
            <w:pPr>
              <w:ind w:left="3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43MW BHEL TURBINE</w:t>
            </w:r>
          </w:p>
        </w:tc>
      </w:tr>
      <w:tr w:rsidR="00B131EA" w14:paraId="21065E27" w14:textId="77777777">
        <w:trPr>
          <w:trHeight w:val="256"/>
        </w:trPr>
        <w:tc>
          <w:tcPr>
            <w:tcW w:w="380" w:type="dxa"/>
            <w:vAlign w:val="bottom"/>
          </w:tcPr>
          <w:p w14:paraId="42BAB0FF" w14:textId="77777777" w:rsidR="00B131EA" w:rsidRDefault="00B131EA"/>
        </w:tc>
        <w:tc>
          <w:tcPr>
            <w:tcW w:w="2200" w:type="dxa"/>
            <w:gridSpan w:val="3"/>
            <w:vAlign w:val="bottom"/>
          </w:tcPr>
          <w:p w14:paraId="0F24F4B7" w14:textId="77777777" w:rsidR="00B131EA" w:rsidRDefault="00B131EA">
            <w:pPr>
              <w:spacing w:line="256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7CCCE4D" w14:textId="77777777" w:rsidR="00B131EA" w:rsidRDefault="00B131EA">
            <w:pPr>
              <w:spacing w:line="256" w:lineRule="exact"/>
              <w:ind w:right="220"/>
              <w:jc w:val="right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2"/>
            <w:vAlign w:val="bottom"/>
          </w:tcPr>
          <w:p w14:paraId="27130DD5" w14:textId="77777777" w:rsidR="00B131EA" w:rsidRPr="00681F46" w:rsidRDefault="00681F46">
            <w:pPr>
              <w:spacing w:line="256" w:lineRule="exact"/>
              <w:ind w:left="320"/>
              <w:rPr>
                <w:rFonts w:ascii="Arial" w:hAnsi="Arial" w:cs="Arial"/>
                <w:b/>
                <w:sz w:val="24"/>
                <w:szCs w:val="24"/>
              </w:rPr>
            </w:pPr>
            <w:r w:rsidRPr="00681F46">
              <w:rPr>
                <w:rFonts w:ascii="Arial" w:hAnsi="Arial" w:cs="Arial"/>
                <w:b/>
                <w:sz w:val="24"/>
                <w:szCs w:val="24"/>
              </w:rPr>
              <w:t>80MW DONG FANG TURBINE</w:t>
            </w:r>
          </w:p>
        </w:tc>
      </w:tr>
      <w:tr w:rsidR="00B131EA" w14:paraId="2C2812E5" w14:textId="77777777">
        <w:trPr>
          <w:trHeight w:val="384"/>
        </w:trPr>
        <w:tc>
          <w:tcPr>
            <w:tcW w:w="380" w:type="dxa"/>
            <w:vAlign w:val="bottom"/>
          </w:tcPr>
          <w:p w14:paraId="0C56B35F" w14:textId="77777777" w:rsidR="00B131EA" w:rsidRDefault="00B131E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14:paraId="752BF5A3" w14:textId="77777777" w:rsidR="00B131EA" w:rsidRDefault="00B131EA">
            <w:pPr>
              <w:ind w:left="220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27B5BE9" w14:textId="77777777" w:rsidR="00B131EA" w:rsidRDefault="00B131EA">
            <w:pPr>
              <w:ind w:right="220"/>
              <w:jc w:val="right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2"/>
            <w:vAlign w:val="bottom"/>
          </w:tcPr>
          <w:p w14:paraId="4181D07D" w14:textId="77777777" w:rsidR="00B131EA" w:rsidRDefault="00B131EA" w:rsidP="000404C6">
            <w:pPr>
              <w:ind w:left="320"/>
              <w:rPr>
                <w:sz w:val="20"/>
                <w:szCs w:val="20"/>
              </w:rPr>
            </w:pPr>
          </w:p>
        </w:tc>
      </w:tr>
      <w:tr w:rsidR="000404C6" w14:paraId="0183692E" w14:textId="77777777" w:rsidTr="006A3FA0">
        <w:trPr>
          <w:trHeight w:val="479"/>
        </w:trPr>
        <w:tc>
          <w:tcPr>
            <w:tcW w:w="380" w:type="dxa"/>
            <w:vAlign w:val="bottom"/>
          </w:tcPr>
          <w:p w14:paraId="1869999C" w14:textId="77777777" w:rsidR="000404C6" w:rsidRDefault="000404C6" w:rsidP="006A3FA0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vAlign w:val="bottom"/>
          </w:tcPr>
          <w:p w14:paraId="2636B4EA" w14:textId="77777777" w:rsidR="000404C6" w:rsidRPr="002B65D7" w:rsidRDefault="002B65D7" w:rsidP="006A3FA0">
            <w:pPr>
              <w:ind w:left="180"/>
              <w:rPr>
                <w:rFonts w:ascii="Arial" w:hAnsi="Arial" w:cs="Arial"/>
                <w:sz w:val="24"/>
                <w:szCs w:val="24"/>
              </w:rPr>
            </w:pPr>
            <w:r w:rsidRPr="002B65D7">
              <w:rPr>
                <w:rFonts w:ascii="Arial" w:hAnsi="Arial" w:cs="Arial"/>
                <w:sz w:val="24"/>
                <w:szCs w:val="24"/>
              </w:rPr>
              <w:t xml:space="preserve">BOILER </w:t>
            </w:r>
            <w:r>
              <w:rPr>
                <w:rFonts w:ascii="Arial" w:hAnsi="Arial" w:cs="Arial"/>
                <w:sz w:val="24"/>
                <w:szCs w:val="24"/>
              </w:rPr>
              <w:t xml:space="preserve"> MAKE</w:t>
            </w:r>
          </w:p>
        </w:tc>
        <w:tc>
          <w:tcPr>
            <w:tcW w:w="540" w:type="dxa"/>
            <w:vAlign w:val="bottom"/>
          </w:tcPr>
          <w:p w14:paraId="1BC7342D" w14:textId="77777777" w:rsidR="000404C6" w:rsidRDefault="002B65D7" w:rsidP="006A3FA0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6220" w:type="dxa"/>
            <w:gridSpan w:val="2"/>
            <w:vAlign w:val="bottom"/>
          </w:tcPr>
          <w:p w14:paraId="44295A8B" w14:textId="77777777" w:rsidR="000404C6" w:rsidRPr="00B97961" w:rsidRDefault="002B65D7" w:rsidP="000404C6">
            <w:pPr>
              <w:ind w:left="320"/>
              <w:rPr>
                <w:rFonts w:ascii="Arial" w:hAnsi="Arial" w:cs="Arial"/>
                <w:b/>
                <w:sz w:val="24"/>
                <w:szCs w:val="24"/>
              </w:rPr>
            </w:pPr>
            <w:r w:rsidRPr="00B97961">
              <w:rPr>
                <w:rFonts w:ascii="Arial" w:hAnsi="Arial" w:cs="Arial"/>
                <w:b/>
                <w:sz w:val="24"/>
                <w:szCs w:val="24"/>
              </w:rPr>
              <w:t>1x350 TPH</w:t>
            </w:r>
            <w:r w:rsidR="006734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97961">
              <w:rPr>
                <w:rFonts w:ascii="Arial" w:hAnsi="Arial" w:cs="Arial"/>
                <w:b/>
                <w:sz w:val="24"/>
                <w:szCs w:val="24"/>
              </w:rPr>
              <w:t xml:space="preserve"> CFBC THERMAX  MAKE</w:t>
            </w:r>
          </w:p>
        </w:tc>
      </w:tr>
      <w:tr w:rsidR="000404C6" w14:paraId="634AC50C" w14:textId="77777777" w:rsidTr="006A3FA0">
        <w:trPr>
          <w:trHeight w:val="284"/>
        </w:trPr>
        <w:tc>
          <w:tcPr>
            <w:tcW w:w="380" w:type="dxa"/>
            <w:vAlign w:val="bottom"/>
          </w:tcPr>
          <w:p w14:paraId="2966C5A8" w14:textId="77777777" w:rsidR="000404C6" w:rsidRDefault="000404C6" w:rsidP="006A3FA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14:paraId="66B97D7F" w14:textId="77777777" w:rsidR="000404C6" w:rsidRDefault="000404C6" w:rsidP="006A3FA0">
            <w:pPr>
              <w:ind w:left="220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51050B4" w14:textId="77777777" w:rsidR="000404C6" w:rsidRDefault="000404C6" w:rsidP="006A3FA0">
            <w:pPr>
              <w:ind w:right="220"/>
              <w:jc w:val="right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2"/>
            <w:vAlign w:val="bottom"/>
          </w:tcPr>
          <w:p w14:paraId="0DF51091" w14:textId="77777777" w:rsidR="000404C6" w:rsidRDefault="002B65D7" w:rsidP="000404C6">
            <w:pPr>
              <w:ind w:left="3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2X105 TPH </w:t>
            </w:r>
            <w:r w:rsidR="006734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AFBC THERMAX MAKE</w:t>
            </w:r>
          </w:p>
          <w:p w14:paraId="0D8931DE" w14:textId="77777777" w:rsidR="002B65D7" w:rsidRPr="009049A5" w:rsidRDefault="002B65D7" w:rsidP="000404C6">
            <w:pPr>
              <w:ind w:left="3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1X350  TPH CFBC ISGEC  MAKE</w:t>
            </w:r>
          </w:p>
        </w:tc>
      </w:tr>
      <w:tr w:rsidR="000404C6" w14:paraId="05B1B0BA" w14:textId="77777777" w:rsidTr="006A3FA0">
        <w:trPr>
          <w:trHeight w:val="256"/>
        </w:trPr>
        <w:tc>
          <w:tcPr>
            <w:tcW w:w="380" w:type="dxa"/>
            <w:vAlign w:val="bottom"/>
          </w:tcPr>
          <w:p w14:paraId="46764E6D" w14:textId="77777777" w:rsidR="000404C6" w:rsidRDefault="000404C6" w:rsidP="006A3FA0"/>
        </w:tc>
        <w:tc>
          <w:tcPr>
            <w:tcW w:w="2200" w:type="dxa"/>
            <w:gridSpan w:val="3"/>
            <w:vAlign w:val="bottom"/>
          </w:tcPr>
          <w:p w14:paraId="43AB891C" w14:textId="77777777" w:rsidR="000404C6" w:rsidRDefault="000404C6" w:rsidP="006A3FA0">
            <w:pPr>
              <w:spacing w:line="256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6B7C506" w14:textId="77777777" w:rsidR="000404C6" w:rsidRDefault="000404C6" w:rsidP="006A3FA0">
            <w:pPr>
              <w:spacing w:line="256" w:lineRule="exact"/>
              <w:ind w:right="220"/>
              <w:jc w:val="right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2"/>
            <w:vAlign w:val="bottom"/>
          </w:tcPr>
          <w:p w14:paraId="730E4673" w14:textId="77777777" w:rsidR="000404C6" w:rsidRPr="009049A5" w:rsidRDefault="000404C6" w:rsidP="006A3FA0">
            <w:pPr>
              <w:spacing w:line="256" w:lineRule="exact"/>
              <w:ind w:left="3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06B0" w14:paraId="5E7C191A" w14:textId="77777777" w:rsidTr="006A3FA0">
        <w:trPr>
          <w:gridAfter w:val="1"/>
          <w:wAfter w:w="2200" w:type="dxa"/>
          <w:trHeight w:val="384"/>
        </w:trPr>
        <w:tc>
          <w:tcPr>
            <w:tcW w:w="380" w:type="dxa"/>
            <w:vAlign w:val="bottom"/>
          </w:tcPr>
          <w:p w14:paraId="0CD5884B" w14:textId="77777777" w:rsidR="00A106B0" w:rsidRDefault="00A106B0" w:rsidP="006A3FA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76DA6BFA" w14:textId="77777777" w:rsidR="00A106B0" w:rsidRDefault="00A106B0" w:rsidP="006A3FA0">
            <w:pPr>
              <w:ind w:right="220"/>
              <w:jc w:val="right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4"/>
            <w:vAlign w:val="bottom"/>
          </w:tcPr>
          <w:p w14:paraId="346D41A5" w14:textId="77777777" w:rsidR="00A106B0" w:rsidRDefault="00A106B0" w:rsidP="000404C6">
            <w:pPr>
              <w:ind w:left="320"/>
              <w:rPr>
                <w:sz w:val="20"/>
                <w:szCs w:val="20"/>
              </w:rPr>
            </w:pPr>
          </w:p>
        </w:tc>
      </w:tr>
      <w:tr w:rsidR="00B131EA" w14:paraId="1BDD67BA" w14:textId="77777777">
        <w:trPr>
          <w:trHeight w:val="485"/>
        </w:trPr>
        <w:tc>
          <w:tcPr>
            <w:tcW w:w="380" w:type="dxa"/>
            <w:vAlign w:val="bottom"/>
          </w:tcPr>
          <w:p w14:paraId="59DBE332" w14:textId="77777777" w:rsidR="00B131EA" w:rsidRDefault="00B131EA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vAlign w:val="bottom"/>
          </w:tcPr>
          <w:p w14:paraId="63A7CC74" w14:textId="77777777" w:rsidR="00B131EA" w:rsidRDefault="00B131EA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75B6F6F" w14:textId="77777777" w:rsidR="00B131EA" w:rsidRDefault="00B131EA">
            <w:pPr>
              <w:ind w:right="220"/>
              <w:jc w:val="right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2"/>
            <w:vAlign w:val="bottom"/>
          </w:tcPr>
          <w:p w14:paraId="49CEC160" w14:textId="77777777" w:rsidR="00B131EA" w:rsidRDefault="00B131EA">
            <w:pPr>
              <w:ind w:left="320"/>
              <w:rPr>
                <w:sz w:val="20"/>
                <w:szCs w:val="20"/>
              </w:rPr>
            </w:pPr>
          </w:p>
        </w:tc>
      </w:tr>
      <w:tr w:rsidR="00B131EA" w14:paraId="0B3F46EE" w14:textId="77777777" w:rsidTr="00EE0171">
        <w:trPr>
          <w:trHeight w:val="80"/>
        </w:trPr>
        <w:tc>
          <w:tcPr>
            <w:tcW w:w="380" w:type="dxa"/>
            <w:vAlign w:val="bottom"/>
          </w:tcPr>
          <w:p w14:paraId="17E11AF9" w14:textId="77777777" w:rsidR="00B131EA" w:rsidRDefault="00B131E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14:paraId="31D4721D" w14:textId="77777777" w:rsidR="00B131EA" w:rsidRDefault="00B131EA">
            <w:pPr>
              <w:ind w:left="220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E2A8A18" w14:textId="77777777" w:rsidR="00B131EA" w:rsidRDefault="00B131EA">
            <w:pPr>
              <w:ind w:right="220"/>
              <w:jc w:val="right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2"/>
            <w:vAlign w:val="bottom"/>
          </w:tcPr>
          <w:p w14:paraId="0100801B" w14:textId="77777777" w:rsidR="00B131EA" w:rsidRDefault="00B131EA">
            <w:pPr>
              <w:ind w:left="320"/>
              <w:rPr>
                <w:sz w:val="20"/>
                <w:szCs w:val="20"/>
              </w:rPr>
            </w:pPr>
          </w:p>
        </w:tc>
      </w:tr>
      <w:tr w:rsidR="00B131EA" w14:paraId="5903571A" w14:textId="77777777" w:rsidTr="00EE0171">
        <w:trPr>
          <w:trHeight w:val="80"/>
        </w:trPr>
        <w:tc>
          <w:tcPr>
            <w:tcW w:w="380" w:type="dxa"/>
            <w:vAlign w:val="bottom"/>
          </w:tcPr>
          <w:p w14:paraId="1590D801" w14:textId="77777777" w:rsidR="00B131EA" w:rsidRDefault="00B131EA"/>
        </w:tc>
        <w:tc>
          <w:tcPr>
            <w:tcW w:w="2200" w:type="dxa"/>
            <w:gridSpan w:val="3"/>
            <w:vAlign w:val="bottom"/>
          </w:tcPr>
          <w:p w14:paraId="70BB5E89" w14:textId="77777777" w:rsidR="00B131EA" w:rsidRDefault="00B131EA">
            <w:pPr>
              <w:spacing w:line="256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F26B0DB" w14:textId="77777777" w:rsidR="00B131EA" w:rsidRDefault="00B131EA">
            <w:pPr>
              <w:spacing w:line="256" w:lineRule="exact"/>
              <w:ind w:right="220"/>
              <w:jc w:val="right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2"/>
            <w:vAlign w:val="bottom"/>
          </w:tcPr>
          <w:p w14:paraId="6A5BA62F" w14:textId="77777777" w:rsidR="00B131EA" w:rsidRDefault="00B131EA">
            <w:pPr>
              <w:spacing w:line="256" w:lineRule="exact"/>
              <w:ind w:left="320"/>
              <w:rPr>
                <w:sz w:val="20"/>
                <w:szCs w:val="20"/>
              </w:rPr>
            </w:pPr>
          </w:p>
        </w:tc>
      </w:tr>
      <w:tr w:rsidR="00B131EA" w14:paraId="317CD276" w14:textId="77777777" w:rsidTr="00A106B0">
        <w:trPr>
          <w:trHeight w:val="80"/>
        </w:trPr>
        <w:tc>
          <w:tcPr>
            <w:tcW w:w="380" w:type="dxa"/>
            <w:vAlign w:val="bottom"/>
          </w:tcPr>
          <w:p w14:paraId="70316E36" w14:textId="77777777" w:rsidR="00B131EA" w:rsidRDefault="00B131EA">
            <w:pPr>
              <w:rPr>
                <w:sz w:val="24"/>
                <w:szCs w:val="24"/>
              </w:rPr>
            </w:pPr>
          </w:p>
          <w:p w14:paraId="335E11CB" w14:textId="77777777" w:rsidR="004143B9" w:rsidRDefault="004143B9">
            <w:pPr>
              <w:rPr>
                <w:sz w:val="24"/>
                <w:szCs w:val="24"/>
              </w:rPr>
            </w:pPr>
          </w:p>
          <w:p w14:paraId="3ADD5C1B" w14:textId="77777777" w:rsidR="004143B9" w:rsidRDefault="004143B9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14:paraId="59235CF6" w14:textId="77777777" w:rsidR="00B131EA" w:rsidRDefault="00B131EA" w:rsidP="002B65D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CB22B73" w14:textId="77777777" w:rsidR="00B131EA" w:rsidRDefault="00B131EA">
            <w:pPr>
              <w:ind w:right="220"/>
              <w:jc w:val="right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2"/>
            <w:vAlign w:val="bottom"/>
          </w:tcPr>
          <w:p w14:paraId="1A39ABB4" w14:textId="77777777" w:rsidR="00B131EA" w:rsidRDefault="00B131EA">
            <w:pPr>
              <w:ind w:left="320"/>
              <w:rPr>
                <w:sz w:val="20"/>
                <w:szCs w:val="20"/>
              </w:rPr>
            </w:pPr>
          </w:p>
        </w:tc>
      </w:tr>
    </w:tbl>
    <w:p w14:paraId="1CA2C9F1" w14:textId="77777777" w:rsidR="00B131EA" w:rsidRDefault="000F2E2D">
      <w:pPr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b/>
          <w:bCs/>
          <w:sz w:val="24"/>
          <w:szCs w:val="24"/>
          <w:u w:val="single"/>
        </w:rPr>
        <w:t>Job Responsibilities:</w:t>
      </w:r>
    </w:p>
    <w:p w14:paraId="2C29EA8F" w14:textId="77777777" w:rsidR="00B131EA" w:rsidRDefault="00B131EA">
      <w:pPr>
        <w:spacing w:line="304" w:lineRule="exact"/>
        <w:rPr>
          <w:sz w:val="20"/>
          <w:szCs w:val="20"/>
        </w:rPr>
      </w:pPr>
    </w:p>
    <w:p w14:paraId="5F1838C7" w14:textId="77777777" w:rsidR="00B131EA" w:rsidRDefault="000F2E2D" w:rsidP="00AD3BD2">
      <w:pPr>
        <w:numPr>
          <w:ilvl w:val="0"/>
          <w:numId w:val="2"/>
        </w:numPr>
        <w:tabs>
          <w:tab w:val="left" w:pos="980"/>
        </w:tabs>
        <w:spacing w:line="233" w:lineRule="auto"/>
        <w:ind w:left="980" w:right="20" w:hanging="4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Conversant with Preparation, Verification, Identification and Implementation of the technical queries in loop diagrams, datasheets, instrument index, I/O Schedules, inter-connection diagram, Marshaling cabinet &amp; Junction box wiring diagram, P&amp;ID’s, Hook-up diagrams for all DCS, an</w:t>
      </w:r>
      <w:r w:rsidR="00231403">
        <w:rPr>
          <w:rFonts w:ascii="Arial" w:eastAsia="Arial" w:hAnsi="Arial" w:cs="Arial"/>
          <w:sz w:val="24"/>
          <w:szCs w:val="24"/>
        </w:rPr>
        <w:t>d PLC</w:t>
      </w:r>
      <w:r>
        <w:rPr>
          <w:rFonts w:ascii="Arial" w:eastAsia="Arial" w:hAnsi="Arial" w:cs="Arial"/>
          <w:sz w:val="24"/>
          <w:szCs w:val="24"/>
        </w:rPr>
        <w:t xml:space="preserve"> system.</w:t>
      </w:r>
    </w:p>
    <w:p w14:paraId="3F471969" w14:textId="77777777" w:rsidR="00B131EA" w:rsidRDefault="00B131EA" w:rsidP="00AD3BD2">
      <w:pPr>
        <w:spacing w:line="4" w:lineRule="exact"/>
        <w:jc w:val="both"/>
        <w:rPr>
          <w:rFonts w:ascii="Symbol" w:eastAsia="Symbol" w:hAnsi="Symbol" w:cs="Symbol"/>
          <w:sz w:val="24"/>
          <w:szCs w:val="24"/>
        </w:rPr>
      </w:pPr>
    </w:p>
    <w:p w14:paraId="25A6B94C" w14:textId="77777777" w:rsidR="00B131EA" w:rsidRPr="00231403" w:rsidRDefault="000F2E2D" w:rsidP="00AD3BD2">
      <w:pPr>
        <w:numPr>
          <w:ilvl w:val="0"/>
          <w:numId w:val="2"/>
        </w:numPr>
        <w:tabs>
          <w:tab w:val="left" w:pos="980"/>
        </w:tabs>
        <w:ind w:left="980" w:hanging="420"/>
        <w:jc w:val="both"/>
        <w:rPr>
          <w:rFonts w:ascii="Symbol" w:eastAsia="Symbol" w:hAnsi="Symbol" w:cs="Symbol"/>
          <w:sz w:val="24"/>
          <w:szCs w:val="24"/>
        </w:rPr>
      </w:pPr>
      <w:r w:rsidRPr="00231403">
        <w:rPr>
          <w:rFonts w:ascii="Arial" w:eastAsia="Arial" w:hAnsi="Arial" w:cs="Arial"/>
          <w:bCs/>
          <w:sz w:val="24"/>
          <w:szCs w:val="24"/>
        </w:rPr>
        <w:t>Performing Serial / Modbus communication test.</w:t>
      </w:r>
    </w:p>
    <w:p w14:paraId="081F5E85" w14:textId="77777777" w:rsidR="00B131EA" w:rsidRPr="00231403" w:rsidRDefault="00B131EA" w:rsidP="00AD3BD2">
      <w:pPr>
        <w:spacing w:line="27" w:lineRule="exact"/>
        <w:jc w:val="both"/>
        <w:rPr>
          <w:rFonts w:ascii="Symbol" w:eastAsia="Symbol" w:hAnsi="Symbol" w:cs="Symbol"/>
          <w:sz w:val="24"/>
          <w:szCs w:val="24"/>
        </w:rPr>
      </w:pPr>
    </w:p>
    <w:p w14:paraId="3679D9DA" w14:textId="77777777" w:rsidR="00B131EA" w:rsidRDefault="000F2E2D" w:rsidP="00AD3BD2">
      <w:pPr>
        <w:numPr>
          <w:ilvl w:val="0"/>
          <w:numId w:val="2"/>
        </w:numPr>
        <w:tabs>
          <w:tab w:val="left" w:pos="980"/>
        </w:tabs>
        <w:spacing w:line="289" w:lineRule="auto"/>
        <w:ind w:left="980" w:right="20" w:hanging="420"/>
        <w:jc w:val="both"/>
        <w:rPr>
          <w:rFonts w:ascii="Symbol" w:eastAsia="Symbol" w:hAnsi="Symbol" w:cs="Symbol"/>
          <w:sz w:val="24"/>
          <w:szCs w:val="24"/>
        </w:rPr>
      </w:pPr>
      <w:r w:rsidRPr="00231403">
        <w:rPr>
          <w:rFonts w:ascii="Arial" w:eastAsia="Arial" w:hAnsi="Arial" w:cs="Arial"/>
          <w:bCs/>
          <w:sz w:val="24"/>
          <w:szCs w:val="24"/>
        </w:rPr>
        <w:t>Troubleshooting the total integrated system</w:t>
      </w:r>
      <w:r w:rsidR="008E401B">
        <w:rPr>
          <w:rFonts w:ascii="Arial" w:eastAsia="Arial" w:hAnsi="Arial" w:cs="Arial"/>
          <w:bCs/>
          <w:sz w:val="24"/>
          <w:szCs w:val="24"/>
        </w:rPr>
        <w:t xml:space="preserve"> </w:t>
      </w:r>
      <w:r w:rsidR="00231403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DCS + PLC+SCADA</w:t>
      </w:r>
      <w:r w:rsidR="000404C6">
        <w:rPr>
          <w:rFonts w:ascii="Arial" w:eastAsia="Arial" w:hAnsi="Arial" w:cs="Arial"/>
          <w:sz w:val="24"/>
          <w:szCs w:val="24"/>
        </w:rPr>
        <w:t>) and</w:t>
      </w:r>
      <w:r>
        <w:rPr>
          <w:rFonts w:ascii="Arial" w:eastAsia="Arial" w:hAnsi="Arial" w:cs="Arial"/>
          <w:sz w:val="24"/>
          <w:szCs w:val="24"/>
        </w:rPr>
        <w:t xml:space="preserve"> its I/O modules</w:t>
      </w:r>
      <w:r w:rsidR="00231403">
        <w:rPr>
          <w:rFonts w:ascii="Arial" w:eastAsia="Arial" w:hAnsi="Arial" w:cs="Arial"/>
          <w:sz w:val="24"/>
          <w:szCs w:val="24"/>
        </w:rPr>
        <w:t>.</w:t>
      </w:r>
    </w:p>
    <w:p w14:paraId="7BA7493F" w14:textId="77777777" w:rsidR="00B131EA" w:rsidRDefault="00B131EA" w:rsidP="00AD3BD2">
      <w:pPr>
        <w:spacing w:line="51" w:lineRule="exact"/>
        <w:jc w:val="both"/>
        <w:rPr>
          <w:rFonts w:ascii="Symbol" w:eastAsia="Symbol" w:hAnsi="Symbol" w:cs="Symbol"/>
          <w:sz w:val="24"/>
          <w:szCs w:val="24"/>
        </w:rPr>
      </w:pPr>
    </w:p>
    <w:p w14:paraId="5BB1F9E9" w14:textId="77777777" w:rsidR="00B131EA" w:rsidRDefault="000F2E2D" w:rsidP="00AD3BD2">
      <w:pPr>
        <w:numPr>
          <w:ilvl w:val="0"/>
          <w:numId w:val="2"/>
        </w:numPr>
        <w:tabs>
          <w:tab w:val="left" w:pos="980"/>
        </w:tabs>
        <w:spacing w:line="297" w:lineRule="auto"/>
        <w:ind w:left="980" w:right="20" w:hanging="4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Troubleshooting of main and redundant Profibus / Modbus communication between Remote Terminal Unit buildings / Local Equipment Rooms and the Control room.</w:t>
      </w:r>
    </w:p>
    <w:p w14:paraId="55CD3B95" w14:textId="77777777" w:rsidR="00B131EA" w:rsidRDefault="00B131EA" w:rsidP="00AD3BD2">
      <w:pPr>
        <w:spacing w:line="47" w:lineRule="exact"/>
        <w:jc w:val="both"/>
        <w:rPr>
          <w:rFonts w:ascii="Symbol" w:eastAsia="Symbol" w:hAnsi="Symbol" w:cs="Symbol"/>
          <w:sz w:val="24"/>
          <w:szCs w:val="24"/>
        </w:rPr>
      </w:pPr>
    </w:p>
    <w:p w14:paraId="3D739819" w14:textId="77777777" w:rsidR="00B131EA" w:rsidRDefault="000F2E2D" w:rsidP="00AD3BD2">
      <w:pPr>
        <w:numPr>
          <w:ilvl w:val="0"/>
          <w:numId w:val="2"/>
        </w:numPr>
        <w:tabs>
          <w:tab w:val="left" w:pos="980"/>
        </w:tabs>
        <w:spacing w:line="233" w:lineRule="auto"/>
        <w:ind w:left="980" w:right="20" w:hanging="4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Calibration, Installa</w:t>
      </w:r>
      <w:r w:rsidR="00FE3642">
        <w:rPr>
          <w:rFonts w:ascii="Arial" w:eastAsia="Arial" w:hAnsi="Arial" w:cs="Arial"/>
          <w:sz w:val="24"/>
          <w:szCs w:val="24"/>
        </w:rPr>
        <w:t>tion, Commissioning and Trouble</w:t>
      </w:r>
      <w:r>
        <w:rPr>
          <w:rFonts w:ascii="Arial" w:eastAsia="Arial" w:hAnsi="Arial" w:cs="Arial"/>
          <w:sz w:val="24"/>
          <w:szCs w:val="24"/>
        </w:rPr>
        <w:t xml:space="preserve">shooting for all type of field instruments such as transmitters, (Rosemount, Yokogawa, Honeywell, Endress &amp; Hauser, ABB ,…) Control and valves,(Fisher, </w:t>
      </w:r>
      <w:r w:rsidR="00FC2753">
        <w:rPr>
          <w:rFonts w:ascii="Arial" w:eastAsia="Arial" w:hAnsi="Arial" w:cs="Arial"/>
          <w:sz w:val="24"/>
          <w:szCs w:val="24"/>
        </w:rPr>
        <w:t>MIL</w:t>
      </w:r>
      <w:r>
        <w:rPr>
          <w:rFonts w:ascii="Arial" w:eastAsia="Arial" w:hAnsi="Arial" w:cs="Arial"/>
          <w:sz w:val="24"/>
          <w:szCs w:val="24"/>
        </w:rPr>
        <w:t>, Process Emerson, etc.) Motorized valves (Rotork, Auma, etc.).</w:t>
      </w:r>
    </w:p>
    <w:p w14:paraId="169ED02D" w14:textId="77777777" w:rsidR="00B131EA" w:rsidRDefault="00B131EA" w:rsidP="00AD3BD2">
      <w:pPr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14:paraId="65A500B3" w14:textId="77777777" w:rsidR="00B131EA" w:rsidRDefault="000F2E2D" w:rsidP="00AD3BD2">
      <w:pPr>
        <w:numPr>
          <w:ilvl w:val="0"/>
          <w:numId w:val="2"/>
        </w:numPr>
        <w:tabs>
          <w:tab w:val="left" w:pos="980"/>
        </w:tabs>
        <w:spacing w:line="227" w:lineRule="auto"/>
        <w:ind w:left="980" w:right="20" w:hanging="420"/>
        <w:jc w:val="both"/>
        <w:rPr>
          <w:rFonts w:ascii="Symbol" w:eastAsia="Symbol" w:hAnsi="Symbol" w:cs="Symbol"/>
          <w:sz w:val="24"/>
          <w:szCs w:val="24"/>
        </w:rPr>
      </w:pPr>
      <w:r w:rsidRPr="00231403">
        <w:rPr>
          <w:rFonts w:ascii="Arial" w:eastAsia="Arial" w:hAnsi="Arial" w:cs="Arial"/>
          <w:bCs/>
          <w:sz w:val="24"/>
          <w:szCs w:val="24"/>
        </w:rPr>
        <w:t xml:space="preserve">Installation and Commissioning of Fire &amp; Gas </w:t>
      </w:r>
      <w:r w:rsidR="008E401B" w:rsidRPr="00231403">
        <w:rPr>
          <w:rFonts w:ascii="Arial" w:eastAsia="Arial" w:hAnsi="Arial" w:cs="Arial"/>
          <w:bCs/>
          <w:sz w:val="24"/>
          <w:szCs w:val="24"/>
        </w:rPr>
        <w:t>instruments</w:t>
      </w:r>
      <w:r w:rsidR="008E401B"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sz w:val="24"/>
          <w:szCs w:val="24"/>
        </w:rPr>
        <w:t xml:space="preserve">Fire and </w:t>
      </w:r>
      <w:r w:rsidR="008E401B">
        <w:rPr>
          <w:rFonts w:ascii="Arial" w:eastAsia="Arial" w:hAnsi="Arial" w:cs="Arial"/>
          <w:sz w:val="24"/>
          <w:szCs w:val="24"/>
        </w:rPr>
        <w:t>Smoke detectors</w:t>
      </w:r>
      <w:r>
        <w:rPr>
          <w:rFonts w:ascii="Arial" w:eastAsia="Arial" w:hAnsi="Arial" w:cs="Arial"/>
          <w:sz w:val="24"/>
          <w:szCs w:val="24"/>
        </w:rPr>
        <w:t>, etc.).</w:t>
      </w:r>
    </w:p>
    <w:p w14:paraId="0618AF45" w14:textId="77777777" w:rsidR="00B131EA" w:rsidRDefault="00B131EA" w:rsidP="00AD3BD2">
      <w:pPr>
        <w:spacing w:line="2" w:lineRule="exact"/>
        <w:jc w:val="both"/>
        <w:rPr>
          <w:rFonts w:ascii="Symbol" w:eastAsia="Symbol" w:hAnsi="Symbol" w:cs="Symbol"/>
          <w:sz w:val="24"/>
          <w:szCs w:val="24"/>
        </w:rPr>
      </w:pPr>
    </w:p>
    <w:p w14:paraId="7C088E2E" w14:textId="77777777" w:rsidR="00B131EA" w:rsidRDefault="000F2E2D" w:rsidP="00AD3BD2">
      <w:pPr>
        <w:numPr>
          <w:ilvl w:val="0"/>
          <w:numId w:val="2"/>
        </w:numPr>
        <w:tabs>
          <w:tab w:val="left" w:pos="980"/>
        </w:tabs>
        <w:ind w:left="980" w:hanging="4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Performing Motor Control loops. Calibrating and adjusting the dosing pumps.</w:t>
      </w:r>
    </w:p>
    <w:p w14:paraId="6F4369AD" w14:textId="77777777" w:rsidR="00B131EA" w:rsidRDefault="00B131EA" w:rsidP="00AD3BD2">
      <w:pPr>
        <w:spacing w:line="29" w:lineRule="exact"/>
        <w:jc w:val="both"/>
        <w:rPr>
          <w:rFonts w:ascii="Symbol" w:eastAsia="Symbol" w:hAnsi="Symbol" w:cs="Symbol"/>
          <w:sz w:val="24"/>
          <w:szCs w:val="24"/>
        </w:rPr>
      </w:pPr>
    </w:p>
    <w:p w14:paraId="083A1281" w14:textId="77777777" w:rsidR="00B131EA" w:rsidRDefault="00B131EA" w:rsidP="00AD3BD2">
      <w:pPr>
        <w:spacing w:line="30" w:lineRule="exact"/>
        <w:jc w:val="both"/>
        <w:rPr>
          <w:rFonts w:ascii="Symbol" w:eastAsia="Symbol" w:hAnsi="Symbol" w:cs="Symbol"/>
          <w:sz w:val="24"/>
          <w:szCs w:val="24"/>
        </w:rPr>
      </w:pPr>
    </w:p>
    <w:p w14:paraId="36E48DB2" w14:textId="40C05D5A" w:rsidR="00B131EA" w:rsidRDefault="000F2E2D" w:rsidP="00AD3BD2">
      <w:pPr>
        <w:numPr>
          <w:ilvl w:val="0"/>
          <w:numId w:val="2"/>
        </w:numPr>
        <w:tabs>
          <w:tab w:val="left" w:pos="980"/>
        </w:tabs>
        <w:spacing w:line="227" w:lineRule="auto"/>
        <w:ind w:left="980" w:right="20" w:hanging="420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vibration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proximity elements in Machine Monitoring System.</w:t>
      </w:r>
    </w:p>
    <w:p w14:paraId="791CAD4B" w14:textId="77777777" w:rsidR="00B131EA" w:rsidRDefault="00B131EA" w:rsidP="00AD3BD2">
      <w:pPr>
        <w:spacing w:line="30" w:lineRule="exact"/>
        <w:jc w:val="both"/>
        <w:rPr>
          <w:rFonts w:ascii="Symbol" w:eastAsia="Symbol" w:hAnsi="Symbol" w:cs="Symbol"/>
          <w:sz w:val="24"/>
          <w:szCs w:val="24"/>
        </w:rPr>
      </w:pPr>
    </w:p>
    <w:p w14:paraId="5C3108F6" w14:textId="77777777" w:rsidR="00B131EA" w:rsidRDefault="000F2E2D" w:rsidP="00AD3BD2">
      <w:pPr>
        <w:numPr>
          <w:ilvl w:val="0"/>
          <w:numId w:val="2"/>
        </w:numPr>
        <w:tabs>
          <w:tab w:val="left" w:pos="980"/>
        </w:tabs>
        <w:spacing w:line="227" w:lineRule="auto"/>
        <w:ind w:left="980" w:right="20" w:hanging="4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Calibration, Installation and Maintenance of pressure gauges, temperature gauges and level gauges.</w:t>
      </w:r>
    </w:p>
    <w:p w14:paraId="6031A2CD" w14:textId="77777777" w:rsidR="00B131EA" w:rsidRDefault="00B131EA" w:rsidP="00AD3BD2">
      <w:pPr>
        <w:spacing w:line="30" w:lineRule="exact"/>
        <w:jc w:val="both"/>
        <w:rPr>
          <w:rFonts w:ascii="Symbol" w:eastAsia="Symbol" w:hAnsi="Symbol" w:cs="Symbol"/>
          <w:sz w:val="24"/>
          <w:szCs w:val="24"/>
        </w:rPr>
      </w:pPr>
    </w:p>
    <w:p w14:paraId="6B3F7FB7" w14:textId="77777777" w:rsidR="00B131EA" w:rsidRDefault="000F2E2D" w:rsidP="00AD3BD2">
      <w:pPr>
        <w:numPr>
          <w:ilvl w:val="0"/>
          <w:numId w:val="2"/>
        </w:numPr>
        <w:tabs>
          <w:tab w:val="left" w:pos="980"/>
        </w:tabs>
        <w:spacing w:line="227" w:lineRule="auto"/>
        <w:ind w:left="980" w:right="20" w:hanging="4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Installation and Commissioning of Radar level, Ultra</w:t>
      </w:r>
      <w:r w:rsidR="00FE3642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onic Transmitters &amp; D.P type level transmitters.</w:t>
      </w:r>
    </w:p>
    <w:p w14:paraId="7E13893C" w14:textId="77777777" w:rsidR="00B131EA" w:rsidRDefault="00B131EA" w:rsidP="00AD3BD2">
      <w:pPr>
        <w:spacing w:line="30" w:lineRule="exact"/>
        <w:jc w:val="both"/>
        <w:rPr>
          <w:rFonts w:ascii="Symbol" w:eastAsia="Symbol" w:hAnsi="Symbol" w:cs="Symbol"/>
          <w:sz w:val="24"/>
          <w:szCs w:val="24"/>
        </w:rPr>
      </w:pPr>
    </w:p>
    <w:p w14:paraId="4E84C971" w14:textId="77777777" w:rsidR="00B131EA" w:rsidRDefault="000F2E2D" w:rsidP="00AD3BD2">
      <w:pPr>
        <w:numPr>
          <w:ilvl w:val="0"/>
          <w:numId w:val="2"/>
        </w:numPr>
        <w:tabs>
          <w:tab w:val="left" w:pos="980"/>
        </w:tabs>
        <w:spacing w:line="206" w:lineRule="auto"/>
        <w:ind w:left="980" w:right="20" w:hanging="4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Calibrating, Commissioning and Maintenance the analyzer transmitters such as pH, conductivity, DO</w:t>
      </w:r>
      <w:r>
        <w:rPr>
          <w:rFonts w:ascii="Arial" w:eastAsia="Arial" w:hAnsi="Arial" w:cs="Arial"/>
          <w:sz w:val="31"/>
          <w:szCs w:val="31"/>
          <w:vertAlign w:val="subscript"/>
        </w:rPr>
        <w:t>2</w:t>
      </w:r>
      <w:r>
        <w:rPr>
          <w:rFonts w:ascii="Arial" w:eastAsia="Arial" w:hAnsi="Arial" w:cs="Arial"/>
          <w:sz w:val="24"/>
          <w:szCs w:val="24"/>
        </w:rPr>
        <w:t>, CO</w:t>
      </w:r>
      <w:r>
        <w:rPr>
          <w:rFonts w:ascii="Arial" w:eastAsia="Arial" w:hAnsi="Arial" w:cs="Arial"/>
          <w:sz w:val="31"/>
          <w:szCs w:val="31"/>
          <w:vertAlign w:val="subscript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, and </w:t>
      </w:r>
      <w:r w:rsidRPr="00231403">
        <w:rPr>
          <w:rFonts w:ascii="Arial" w:eastAsia="Arial" w:hAnsi="Arial" w:cs="Arial"/>
          <w:bCs/>
          <w:sz w:val="24"/>
          <w:szCs w:val="24"/>
        </w:rPr>
        <w:t>CEMS</w:t>
      </w:r>
      <w:r>
        <w:rPr>
          <w:rFonts w:ascii="Arial" w:eastAsia="Arial" w:hAnsi="Arial" w:cs="Arial"/>
          <w:sz w:val="24"/>
          <w:szCs w:val="24"/>
        </w:rPr>
        <w:t xml:space="preserve"> system.</w:t>
      </w:r>
    </w:p>
    <w:p w14:paraId="5730DDA0" w14:textId="77777777" w:rsidR="00B131EA" w:rsidRDefault="00B131EA" w:rsidP="00AD3BD2">
      <w:pPr>
        <w:spacing w:line="2" w:lineRule="exact"/>
        <w:jc w:val="both"/>
        <w:rPr>
          <w:rFonts w:ascii="Symbol" w:eastAsia="Symbol" w:hAnsi="Symbol" w:cs="Symbol"/>
          <w:sz w:val="24"/>
          <w:szCs w:val="24"/>
        </w:rPr>
      </w:pPr>
    </w:p>
    <w:p w14:paraId="08B31A58" w14:textId="77777777" w:rsidR="00B131EA" w:rsidRDefault="000F2E2D" w:rsidP="00AD3BD2">
      <w:pPr>
        <w:numPr>
          <w:ilvl w:val="0"/>
          <w:numId w:val="2"/>
        </w:numPr>
        <w:tabs>
          <w:tab w:val="left" w:pos="980"/>
        </w:tabs>
        <w:spacing w:line="230" w:lineRule="auto"/>
        <w:ind w:left="980" w:hanging="4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Performance test of Boiler, Turbine with the vendor.</w:t>
      </w:r>
    </w:p>
    <w:p w14:paraId="5A0665ED" w14:textId="77777777" w:rsidR="00B131EA" w:rsidRDefault="000F2E2D" w:rsidP="00AD3BD2">
      <w:pPr>
        <w:numPr>
          <w:ilvl w:val="0"/>
          <w:numId w:val="2"/>
        </w:numPr>
        <w:tabs>
          <w:tab w:val="left" w:pos="980"/>
        </w:tabs>
        <w:ind w:left="980" w:hanging="4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Inspection and installation of all the field instruments as per specification.</w:t>
      </w:r>
    </w:p>
    <w:p w14:paraId="42812BA2" w14:textId="77777777" w:rsidR="000404C6" w:rsidRDefault="000404C6" w:rsidP="00E11C46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073CD53" w14:textId="77777777" w:rsidR="00E11C46" w:rsidRDefault="00E11C46" w:rsidP="00E11C46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Major Project Handled:</w:t>
      </w:r>
    </w:p>
    <w:p w14:paraId="2598E370" w14:textId="77777777" w:rsidR="00093FA0" w:rsidRDefault="00093FA0" w:rsidP="00E11C46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55A03F2" w14:textId="77777777" w:rsidR="00C26698" w:rsidRPr="00E11C46" w:rsidRDefault="00C26698" w:rsidP="00B366F6">
      <w:pPr>
        <w:pStyle w:val="ListParagraph"/>
        <w:numPr>
          <w:ilvl w:val="0"/>
          <w:numId w:val="10"/>
        </w:numPr>
        <w:ind w:left="540" w:hanging="45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E11C46">
        <w:rPr>
          <w:rFonts w:ascii="Arial" w:eastAsia="Arial" w:hAnsi="Arial" w:cs="Arial"/>
          <w:bCs/>
          <w:sz w:val="24"/>
          <w:szCs w:val="24"/>
        </w:rPr>
        <w:t>350TPH IR-CFBC</w:t>
      </w:r>
      <w:r>
        <w:rPr>
          <w:rFonts w:ascii="Arial" w:eastAsia="Arial" w:hAnsi="Arial" w:cs="Arial"/>
          <w:bCs/>
          <w:sz w:val="24"/>
          <w:szCs w:val="24"/>
        </w:rPr>
        <w:t>,</w:t>
      </w:r>
      <w:r w:rsidRPr="00E11C46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C26698">
        <w:rPr>
          <w:rFonts w:ascii="Arial" w:eastAsia="Arial" w:hAnsi="Arial" w:cs="Arial"/>
          <w:b/>
          <w:bCs/>
          <w:sz w:val="24"/>
          <w:szCs w:val="24"/>
        </w:rPr>
        <w:t>ISGEC</w:t>
      </w:r>
      <w:r>
        <w:rPr>
          <w:rFonts w:ascii="Arial" w:eastAsia="Arial" w:hAnsi="Arial" w:cs="Arial"/>
          <w:bCs/>
          <w:sz w:val="24"/>
          <w:szCs w:val="24"/>
        </w:rPr>
        <w:t xml:space="preserve"> make, </w:t>
      </w:r>
      <w:r w:rsidRPr="00E11C46">
        <w:rPr>
          <w:rFonts w:ascii="Arial" w:eastAsia="Arial" w:hAnsi="Arial" w:cs="Arial"/>
          <w:bCs/>
          <w:sz w:val="24"/>
          <w:szCs w:val="24"/>
        </w:rPr>
        <w:t xml:space="preserve">Boiler </w:t>
      </w:r>
      <w:r>
        <w:rPr>
          <w:rFonts w:ascii="Arial" w:eastAsia="Arial" w:hAnsi="Arial" w:cs="Arial"/>
          <w:bCs/>
          <w:sz w:val="24"/>
          <w:szCs w:val="24"/>
        </w:rPr>
        <w:t xml:space="preserve">Project Planning and </w:t>
      </w:r>
      <w:r w:rsidRPr="00E11C46">
        <w:rPr>
          <w:rFonts w:ascii="Arial" w:eastAsia="Arial" w:hAnsi="Arial" w:cs="Arial"/>
          <w:bCs/>
          <w:sz w:val="24"/>
          <w:szCs w:val="24"/>
        </w:rPr>
        <w:t xml:space="preserve">Erection </w:t>
      </w:r>
      <w:r>
        <w:rPr>
          <w:rFonts w:ascii="Arial" w:eastAsia="Arial" w:hAnsi="Arial" w:cs="Arial"/>
          <w:bCs/>
          <w:sz w:val="24"/>
          <w:szCs w:val="24"/>
        </w:rPr>
        <w:t>activity.</w:t>
      </w:r>
    </w:p>
    <w:p w14:paraId="195646F7" w14:textId="77777777" w:rsidR="00E11C46" w:rsidRPr="00E11C46" w:rsidRDefault="00E11C46" w:rsidP="00B366F6">
      <w:pPr>
        <w:pStyle w:val="ListParagraph"/>
        <w:numPr>
          <w:ilvl w:val="0"/>
          <w:numId w:val="10"/>
        </w:numPr>
        <w:ind w:left="540" w:hanging="45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Cs/>
          <w:sz w:val="24"/>
          <w:szCs w:val="24"/>
        </w:rPr>
        <w:t>CHP phase-II commissioning with Siemens C-300 PLC</w:t>
      </w:r>
      <w:r w:rsidR="00DB3456">
        <w:rPr>
          <w:rFonts w:ascii="Arial" w:eastAsia="Arial" w:hAnsi="Arial" w:cs="Arial"/>
          <w:bCs/>
          <w:sz w:val="24"/>
          <w:szCs w:val="24"/>
        </w:rPr>
        <w:t>.</w:t>
      </w:r>
    </w:p>
    <w:p w14:paraId="1DED2283" w14:textId="77777777" w:rsidR="00E11C46" w:rsidRPr="00E11C46" w:rsidRDefault="00E11C46" w:rsidP="00B366F6">
      <w:pPr>
        <w:pStyle w:val="ListParagraph"/>
        <w:numPr>
          <w:ilvl w:val="0"/>
          <w:numId w:val="10"/>
        </w:numPr>
        <w:ind w:left="540" w:hanging="45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Cs/>
          <w:sz w:val="24"/>
          <w:szCs w:val="24"/>
        </w:rPr>
        <w:t>De-Mineralized Plant Automation with Siemens C-400 PLC</w:t>
      </w:r>
      <w:r w:rsidR="00DB3456">
        <w:rPr>
          <w:rFonts w:ascii="Arial" w:eastAsia="Arial" w:hAnsi="Arial" w:cs="Arial"/>
          <w:bCs/>
          <w:sz w:val="24"/>
          <w:szCs w:val="24"/>
        </w:rPr>
        <w:t xml:space="preserve"> and Yokogawa CS3000 DCS.</w:t>
      </w:r>
    </w:p>
    <w:p w14:paraId="2D51B895" w14:textId="036A7050" w:rsidR="00DB3456" w:rsidRPr="00DB3456" w:rsidRDefault="00DD7A5F" w:rsidP="00B366F6">
      <w:pPr>
        <w:pStyle w:val="ListParagraph"/>
        <w:numPr>
          <w:ilvl w:val="0"/>
          <w:numId w:val="10"/>
        </w:numPr>
        <w:ind w:left="540" w:hanging="45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DB3456">
        <w:rPr>
          <w:rFonts w:ascii="Arial" w:eastAsia="Arial" w:hAnsi="Arial" w:cs="Arial"/>
          <w:bCs/>
          <w:sz w:val="24"/>
          <w:szCs w:val="24"/>
        </w:rPr>
        <w:t xml:space="preserve">Erection &amp; commissioning </w:t>
      </w:r>
      <w:r w:rsidR="00EC3B71">
        <w:rPr>
          <w:rFonts w:ascii="Arial" w:eastAsia="Arial" w:hAnsi="Arial" w:cs="Arial"/>
          <w:bCs/>
          <w:sz w:val="24"/>
          <w:szCs w:val="24"/>
        </w:rPr>
        <w:t>of Ingersoll Rand 6</w:t>
      </w:r>
      <w:r w:rsidR="006E222C">
        <w:rPr>
          <w:rFonts w:ascii="Arial" w:eastAsia="Arial" w:hAnsi="Arial" w:cs="Arial"/>
          <w:bCs/>
          <w:sz w:val="24"/>
          <w:szCs w:val="24"/>
        </w:rPr>
        <w:t>0</w:t>
      </w:r>
      <w:r w:rsidR="00DB3456">
        <w:rPr>
          <w:rFonts w:ascii="Arial" w:eastAsia="Arial" w:hAnsi="Arial" w:cs="Arial"/>
          <w:bCs/>
          <w:sz w:val="24"/>
          <w:szCs w:val="24"/>
        </w:rPr>
        <w:t>000 ICFM Turbo driven Compressor.</w:t>
      </w:r>
    </w:p>
    <w:p w14:paraId="3323006D" w14:textId="77777777" w:rsidR="00DB3456" w:rsidRPr="00DB3456" w:rsidRDefault="00DB3456" w:rsidP="00B366F6">
      <w:pPr>
        <w:pStyle w:val="ListParagraph"/>
        <w:numPr>
          <w:ilvl w:val="0"/>
          <w:numId w:val="10"/>
        </w:numPr>
        <w:ind w:left="540" w:hanging="45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Modbus communication of </w:t>
      </w:r>
      <w:r>
        <w:rPr>
          <w:rFonts w:ascii="Arial" w:eastAsia="Arial" w:hAnsi="Arial" w:cs="Arial"/>
          <w:sz w:val="24"/>
          <w:szCs w:val="24"/>
        </w:rPr>
        <w:t>Cameron Universal Controller TNX1200, Woodward 505E, and Bently Nevada 3500systems with Yokogawa Centum VP DCS.</w:t>
      </w:r>
    </w:p>
    <w:p w14:paraId="60D41656" w14:textId="77777777" w:rsidR="00DB3456" w:rsidRPr="00472F80" w:rsidRDefault="00DB3456" w:rsidP="00472F80">
      <w:pPr>
        <w:pStyle w:val="ListParagraph"/>
        <w:numPr>
          <w:ilvl w:val="0"/>
          <w:numId w:val="10"/>
        </w:numPr>
        <w:ind w:left="540" w:hanging="45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472F80">
        <w:rPr>
          <w:rFonts w:ascii="Arial" w:eastAsia="Arial" w:hAnsi="Arial" w:cs="Arial"/>
          <w:bCs/>
          <w:sz w:val="24"/>
          <w:szCs w:val="24"/>
        </w:rPr>
        <w:t>Interconnection of Yokogawa CS3000 DCS with Centum VP R5.20 DCS for centralized Operation.</w:t>
      </w:r>
    </w:p>
    <w:p w14:paraId="4369B8AF" w14:textId="77777777" w:rsidR="000301E2" w:rsidRPr="000301E2" w:rsidRDefault="000301E2" w:rsidP="00472F80">
      <w:pPr>
        <w:pStyle w:val="ListParagraph"/>
        <w:numPr>
          <w:ilvl w:val="0"/>
          <w:numId w:val="10"/>
        </w:numPr>
        <w:ind w:left="540" w:hanging="45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Cs/>
          <w:sz w:val="24"/>
          <w:szCs w:val="24"/>
        </w:rPr>
        <w:t>Implementation of SAP-PM module from Instrumentation side.</w:t>
      </w:r>
    </w:p>
    <w:p w14:paraId="49DEEA70" w14:textId="77777777" w:rsidR="000301E2" w:rsidRPr="00472F80" w:rsidRDefault="000301E2" w:rsidP="00472F80">
      <w:pPr>
        <w:pStyle w:val="ListParagraph"/>
        <w:numPr>
          <w:ilvl w:val="0"/>
          <w:numId w:val="10"/>
        </w:numPr>
        <w:ind w:left="540" w:hanging="45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Implementation of 7-S practice in Department.  </w:t>
      </w:r>
    </w:p>
    <w:p w14:paraId="07D4B4DD" w14:textId="77777777" w:rsidR="00472F80" w:rsidRDefault="00472F80" w:rsidP="0095368B">
      <w:pPr>
        <w:pStyle w:val="ListParagraph"/>
        <w:ind w:left="54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062B4487" w14:textId="77777777" w:rsidR="00FC2753" w:rsidRDefault="00FC2753" w:rsidP="0095368B">
      <w:pPr>
        <w:pStyle w:val="ListParagraph"/>
        <w:ind w:left="54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44F09209" w14:textId="77777777" w:rsidR="004143B9" w:rsidRDefault="004143B9" w:rsidP="0095368B">
      <w:pPr>
        <w:pStyle w:val="ListParagraph"/>
        <w:ind w:left="54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C1F3670" w14:textId="77777777" w:rsidR="004143B9" w:rsidRDefault="004143B9" w:rsidP="0095368B">
      <w:pPr>
        <w:pStyle w:val="ListParagraph"/>
        <w:ind w:left="54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478585B" w14:textId="77777777" w:rsidR="004143B9" w:rsidRDefault="004143B9" w:rsidP="0095368B">
      <w:pPr>
        <w:pStyle w:val="ListParagraph"/>
        <w:ind w:left="54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07E26398" w14:textId="77777777" w:rsidR="004143B9" w:rsidRDefault="004143B9" w:rsidP="0095368B">
      <w:pPr>
        <w:pStyle w:val="ListParagraph"/>
        <w:ind w:left="54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3136B1B" w14:textId="77777777" w:rsidR="004143B9" w:rsidRDefault="004143B9" w:rsidP="0095368B">
      <w:pPr>
        <w:pStyle w:val="ListParagraph"/>
        <w:ind w:left="54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B0096B7" w14:textId="77777777" w:rsidR="004143B9" w:rsidRDefault="004143B9" w:rsidP="0095368B">
      <w:pPr>
        <w:pStyle w:val="ListParagraph"/>
        <w:ind w:left="54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0A2D542" w14:textId="77777777" w:rsidR="004143B9" w:rsidRDefault="004143B9" w:rsidP="0095368B">
      <w:pPr>
        <w:pStyle w:val="ListParagraph"/>
        <w:ind w:left="54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1DBF24F" w14:textId="77777777" w:rsidR="00FC2753" w:rsidRDefault="00FC2753" w:rsidP="0095368B">
      <w:pPr>
        <w:pStyle w:val="ListParagraph"/>
        <w:ind w:left="54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DEB966A" w14:textId="77777777" w:rsidR="00531B6A" w:rsidRDefault="00531B6A" w:rsidP="00531B6A">
      <w:pPr>
        <w:rPr>
          <w:rFonts w:ascii="Arial" w:hAnsi="Arial" w:cs="Arial"/>
          <w:b/>
          <w:sz w:val="24"/>
          <w:szCs w:val="24"/>
          <w:u w:val="single"/>
        </w:rPr>
      </w:pPr>
      <w:r w:rsidRPr="005B3C83">
        <w:rPr>
          <w:rFonts w:ascii="Arial" w:hAnsi="Arial" w:cs="Arial"/>
          <w:b/>
          <w:sz w:val="24"/>
          <w:szCs w:val="24"/>
          <w:u w:val="single"/>
        </w:rPr>
        <w:t>Certification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51F658EB" w14:textId="77777777" w:rsidR="00531B6A" w:rsidRDefault="00531B6A" w:rsidP="00531B6A">
      <w:pPr>
        <w:rPr>
          <w:rFonts w:ascii="Arial" w:hAnsi="Arial" w:cs="Arial"/>
          <w:b/>
          <w:sz w:val="24"/>
          <w:szCs w:val="24"/>
          <w:u w:val="single"/>
        </w:rPr>
      </w:pPr>
    </w:p>
    <w:p w14:paraId="72BE0550" w14:textId="77777777" w:rsidR="00531B6A" w:rsidRDefault="00531B6A" w:rsidP="00FE44D8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FE44D8">
        <w:rPr>
          <w:rFonts w:ascii="Arial" w:hAnsi="Arial" w:cs="Arial"/>
          <w:sz w:val="24"/>
          <w:szCs w:val="24"/>
        </w:rPr>
        <w:t>Certified for Engineering and Mai</w:t>
      </w:r>
      <w:r w:rsidR="008F3492" w:rsidRPr="00FE44D8">
        <w:rPr>
          <w:rFonts w:ascii="Arial" w:hAnsi="Arial" w:cs="Arial"/>
          <w:sz w:val="24"/>
          <w:szCs w:val="24"/>
        </w:rPr>
        <w:t>ntenance of Yokogawa Centum VP R</w:t>
      </w:r>
      <w:r w:rsidRPr="00FE44D8">
        <w:rPr>
          <w:rFonts w:ascii="Arial" w:hAnsi="Arial" w:cs="Arial"/>
          <w:sz w:val="24"/>
          <w:szCs w:val="24"/>
        </w:rPr>
        <w:t>5.20 DCS, trained at Yokogawa India Ltd., Bangalor</w:t>
      </w:r>
      <w:r w:rsidR="00FE44D8">
        <w:rPr>
          <w:rFonts w:ascii="Arial" w:hAnsi="Arial" w:cs="Arial"/>
          <w:sz w:val="24"/>
          <w:szCs w:val="24"/>
        </w:rPr>
        <w:t>e. Certification No: 2018/0901</w:t>
      </w:r>
      <w:r w:rsidRPr="00FE44D8">
        <w:rPr>
          <w:rFonts w:ascii="Arial" w:hAnsi="Arial" w:cs="Arial"/>
          <w:sz w:val="24"/>
          <w:szCs w:val="24"/>
        </w:rPr>
        <w:t>-C.</w:t>
      </w:r>
    </w:p>
    <w:p w14:paraId="66ABBD96" w14:textId="77777777" w:rsidR="006C2C33" w:rsidRPr="00FE44D8" w:rsidRDefault="006C2C33" w:rsidP="006C2C33">
      <w:pPr>
        <w:pStyle w:val="ListParagraph"/>
        <w:rPr>
          <w:rFonts w:ascii="Arial" w:hAnsi="Arial" w:cs="Arial"/>
          <w:sz w:val="24"/>
          <w:szCs w:val="24"/>
        </w:rPr>
      </w:pPr>
    </w:p>
    <w:p w14:paraId="7EDEB503" w14:textId="0549199A" w:rsidR="00FE44D8" w:rsidRPr="00FE44D8" w:rsidRDefault="00FE44D8" w:rsidP="00FE44D8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Certified for Centum VP DCS operation at Yok</w:t>
      </w:r>
      <w:r w:rsidR="00676329">
        <w:rPr>
          <w:rFonts w:ascii="Arial" w:hAnsi="Arial" w:cs="Arial"/>
          <w:sz w:val="24"/>
          <w:szCs w:val="24"/>
        </w:rPr>
        <w:t xml:space="preserve">ogawa </w:t>
      </w:r>
      <w:proofErr w:type="spellStart"/>
      <w:r w:rsidR="00676329">
        <w:rPr>
          <w:rFonts w:ascii="Arial" w:hAnsi="Arial" w:cs="Arial"/>
          <w:sz w:val="24"/>
          <w:szCs w:val="24"/>
        </w:rPr>
        <w:t>india</w:t>
      </w:r>
      <w:proofErr w:type="spellEnd"/>
      <w:r w:rsidR="00676329">
        <w:rPr>
          <w:rFonts w:ascii="Arial" w:hAnsi="Arial" w:cs="Arial"/>
          <w:sz w:val="24"/>
          <w:szCs w:val="24"/>
        </w:rPr>
        <w:t xml:space="preserve"> ltd. Certification N</w:t>
      </w:r>
      <w:r>
        <w:rPr>
          <w:rFonts w:ascii="Arial" w:hAnsi="Arial" w:cs="Arial"/>
          <w:sz w:val="24"/>
          <w:szCs w:val="24"/>
        </w:rPr>
        <w:t>o:</w:t>
      </w:r>
      <w:r w:rsidR="006763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2014/4626-C</w:t>
      </w:r>
    </w:p>
    <w:p w14:paraId="40D3241C" w14:textId="77777777" w:rsidR="00FC2753" w:rsidRDefault="00FC2753" w:rsidP="0095368B">
      <w:pPr>
        <w:pStyle w:val="ListParagraph"/>
        <w:ind w:left="54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F1D0EEC" w14:textId="77777777" w:rsidR="00FE44D8" w:rsidRDefault="00FE44D8" w:rsidP="0095368B">
      <w:pPr>
        <w:pStyle w:val="ListParagraph"/>
        <w:ind w:left="54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8D28240" w14:textId="77777777" w:rsidR="00FC2753" w:rsidRPr="00472F80" w:rsidRDefault="00FC2753" w:rsidP="0095368B">
      <w:pPr>
        <w:pStyle w:val="ListParagraph"/>
        <w:ind w:left="54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EDB974E" w14:textId="77777777" w:rsidR="00E11C46" w:rsidRDefault="00040163" w:rsidP="00093FA0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Works on Control System </w:t>
      </w:r>
      <w:r w:rsidR="000F2E2D">
        <w:rPr>
          <w:rFonts w:ascii="Arial" w:eastAsia="Arial" w:hAnsi="Arial" w:cs="Arial"/>
          <w:b/>
          <w:bCs/>
          <w:sz w:val="24"/>
          <w:szCs w:val="24"/>
          <w:u w:val="single"/>
        </w:rPr>
        <w:t>:</w:t>
      </w:r>
    </w:p>
    <w:p w14:paraId="2948852C" w14:textId="77777777" w:rsidR="00093FA0" w:rsidRDefault="00093FA0" w:rsidP="00093FA0">
      <w:pPr>
        <w:rPr>
          <w:sz w:val="20"/>
          <w:szCs w:val="20"/>
        </w:rPr>
      </w:pPr>
    </w:p>
    <w:p w14:paraId="5E29A9CC" w14:textId="77777777" w:rsidR="00B131EA" w:rsidRPr="00AD3BD2" w:rsidRDefault="000F2E2D">
      <w:pPr>
        <w:rPr>
          <w:b/>
          <w:sz w:val="20"/>
          <w:szCs w:val="20"/>
        </w:rPr>
      </w:pPr>
      <w:r w:rsidRPr="00AD3BD2">
        <w:rPr>
          <w:rFonts w:ascii="Arial" w:eastAsia="Arial" w:hAnsi="Arial" w:cs="Arial"/>
          <w:b/>
          <w:sz w:val="24"/>
          <w:szCs w:val="24"/>
        </w:rPr>
        <w:t>DCS and Safety System:-</w:t>
      </w:r>
    </w:p>
    <w:p w14:paraId="7F63D584" w14:textId="77777777" w:rsidR="00B131EA" w:rsidRPr="00AD3BD2" w:rsidRDefault="005117B2" w:rsidP="00AD3BD2">
      <w:pPr>
        <w:pStyle w:val="ListParagraph"/>
        <w:numPr>
          <w:ilvl w:val="0"/>
          <w:numId w:val="8"/>
        </w:numPr>
        <w:tabs>
          <w:tab w:val="left" w:pos="560"/>
        </w:tabs>
        <w:ind w:hanging="630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Yokogawa – Centum CS3000 DCS</w:t>
      </w:r>
    </w:p>
    <w:p w14:paraId="34032410" w14:textId="77777777" w:rsidR="00AD3BD2" w:rsidRPr="00AD3BD2" w:rsidRDefault="000F2E2D" w:rsidP="00AD3BD2">
      <w:pPr>
        <w:pStyle w:val="ListParagraph"/>
        <w:numPr>
          <w:ilvl w:val="0"/>
          <w:numId w:val="8"/>
        </w:numPr>
        <w:shd w:val="clear" w:color="auto" w:fill="FFFFFF"/>
        <w:tabs>
          <w:tab w:val="left" w:pos="560"/>
        </w:tabs>
        <w:ind w:hanging="63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D3BD2">
        <w:rPr>
          <w:rFonts w:ascii="Arial" w:eastAsia="Arial" w:hAnsi="Arial" w:cs="Arial"/>
          <w:sz w:val="24"/>
          <w:szCs w:val="24"/>
        </w:rPr>
        <w:t>Yokogawa Centum VP</w:t>
      </w:r>
      <w:r w:rsidR="005117B2">
        <w:rPr>
          <w:rFonts w:ascii="Arial" w:eastAsia="Arial" w:hAnsi="Arial" w:cs="Arial"/>
          <w:sz w:val="24"/>
          <w:szCs w:val="24"/>
        </w:rPr>
        <w:t xml:space="preserve"> DCS</w:t>
      </w:r>
    </w:p>
    <w:p w14:paraId="778B3E12" w14:textId="77777777" w:rsidR="0095368B" w:rsidRDefault="0095368B" w:rsidP="0095368B">
      <w:pPr>
        <w:shd w:val="clear" w:color="auto" w:fill="FFFFFF"/>
        <w:tabs>
          <w:tab w:val="left" w:pos="560"/>
        </w:tabs>
        <w:spacing w:line="120" w:lineRule="auto"/>
        <w:ind w:left="86"/>
        <w:rPr>
          <w:rFonts w:ascii="Helvetica" w:eastAsia="Times New Roman" w:hAnsi="Helvetica" w:cs="Helvetica"/>
          <w:color w:val="333333"/>
          <w:sz w:val="24"/>
          <w:szCs w:val="24"/>
        </w:rPr>
      </w:pPr>
    </w:p>
    <w:p w14:paraId="33D92496" w14:textId="77777777" w:rsidR="005117B2" w:rsidRPr="0095368B" w:rsidRDefault="005117B2" w:rsidP="0095368B">
      <w:pPr>
        <w:shd w:val="clear" w:color="auto" w:fill="FFFFFF"/>
        <w:tabs>
          <w:tab w:val="left" w:pos="560"/>
        </w:tabs>
        <w:spacing w:line="120" w:lineRule="auto"/>
        <w:ind w:left="86"/>
        <w:rPr>
          <w:rFonts w:ascii="Helvetica" w:eastAsia="Times New Roman" w:hAnsi="Helvetica" w:cs="Helvetica"/>
          <w:color w:val="333333"/>
          <w:sz w:val="24"/>
          <w:szCs w:val="24"/>
        </w:rPr>
      </w:pPr>
    </w:p>
    <w:p w14:paraId="2C5D65A3" w14:textId="77777777" w:rsidR="00B131EA" w:rsidRPr="00AD3BD2" w:rsidRDefault="000F2E2D">
      <w:pPr>
        <w:rPr>
          <w:b/>
          <w:sz w:val="20"/>
          <w:szCs w:val="20"/>
        </w:rPr>
      </w:pPr>
      <w:r w:rsidRPr="00AD3BD2">
        <w:rPr>
          <w:rFonts w:ascii="Arial" w:eastAsia="Arial" w:hAnsi="Arial" w:cs="Arial"/>
          <w:b/>
          <w:sz w:val="24"/>
          <w:szCs w:val="24"/>
        </w:rPr>
        <w:t>Programmable Logic Controllers:-</w:t>
      </w:r>
    </w:p>
    <w:p w14:paraId="1610DB36" w14:textId="77777777" w:rsidR="00B131EA" w:rsidRDefault="000F2E2D">
      <w:pPr>
        <w:numPr>
          <w:ilvl w:val="0"/>
          <w:numId w:val="5"/>
        </w:numPr>
        <w:tabs>
          <w:tab w:val="left" w:pos="560"/>
        </w:tabs>
        <w:ind w:left="560" w:hanging="460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Siemens Simatic S7 - 400</w:t>
      </w:r>
    </w:p>
    <w:p w14:paraId="1FB6548D" w14:textId="77777777" w:rsidR="00B131EA" w:rsidRPr="00472F80" w:rsidRDefault="000F2E2D">
      <w:pPr>
        <w:numPr>
          <w:ilvl w:val="0"/>
          <w:numId w:val="5"/>
        </w:numPr>
        <w:tabs>
          <w:tab w:val="left" w:pos="560"/>
        </w:tabs>
        <w:ind w:left="560" w:hanging="460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Siemens Simatic S7 </w:t>
      </w:r>
      <w:r w:rsidR="00472F80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300</w:t>
      </w:r>
    </w:p>
    <w:p w14:paraId="30D665F6" w14:textId="77777777" w:rsidR="005B3C83" w:rsidRDefault="005B3C83" w:rsidP="005B3C83">
      <w:pPr>
        <w:rPr>
          <w:rFonts w:ascii="Arial" w:eastAsia="Arial" w:hAnsi="Arial" w:cs="Arial"/>
          <w:b/>
          <w:sz w:val="24"/>
          <w:szCs w:val="24"/>
        </w:rPr>
      </w:pPr>
    </w:p>
    <w:p w14:paraId="2C1265CF" w14:textId="77777777" w:rsidR="005117B2" w:rsidRDefault="005117B2" w:rsidP="005B3C83">
      <w:pPr>
        <w:rPr>
          <w:rFonts w:ascii="Arial" w:eastAsia="Arial" w:hAnsi="Arial" w:cs="Arial"/>
          <w:b/>
          <w:sz w:val="24"/>
          <w:szCs w:val="24"/>
        </w:rPr>
      </w:pPr>
    </w:p>
    <w:p w14:paraId="58D88F10" w14:textId="77777777" w:rsidR="005B3C83" w:rsidRPr="00AD3BD2" w:rsidRDefault="005B3C83" w:rsidP="005B3C83">
      <w:pPr>
        <w:rPr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>SCADA System</w:t>
      </w:r>
      <w:r w:rsidRPr="00AD3BD2">
        <w:rPr>
          <w:rFonts w:ascii="Arial" w:eastAsia="Arial" w:hAnsi="Arial" w:cs="Arial"/>
          <w:b/>
          <w:sz w:val="24"/>
          <w:szCs w:val="24"/>
        </w:rPr>
        <w:t>:-</w:t>
      </w:r>
    </w:p>
    <w:p w14:paraId="06F542FD" w14:textId="77777777" w:rsidR="0095368B" w:rsidRDefault="00D07E1B" w:rsidP="00D07E1B">
      <w:pPr>
        <w:numPr>
          <w:ilvl w:val="0"/>
          <w:numId w:val="5"/>
        </w:numPr>
        <w:tabs>
          <w:tab w:val="left" w:pos="560"/>
        </w:tabs>
        <w:ind w:left="560" w:hanging="460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Siemens WinCC 7.0</w:t>
      </w:r>
    </w:p>
    <w:p w14:paraId="0A17A626" w14:textId="77777777" w:rsidR="004143B9" w:rsidRDefault="004143B9">
      <w:pPr>
        <w:rPr>
          <w:rFonts w:ascii="Arial" w:eastAsia="Arial" w:hAnsi="Arial" w:cs="Arial"/>
          <w:b/>
          <w:sz w:val="24"/>
          <w:szCs w:val="24"/>
        </w:rPr>
      </w:pPr>
    </w:p>
    <w:p w14:paraId="484DC929" w14:textId="77777777" w:rsidR="005117B2" w:rsidRDefault="005117B2">
      <w:pPr>
        <w:rPr>
          <w:rFonts w:ascii="Arial" w:eastAsia="Arial" w:hAnsi="Arial" w:cs="Arial"/>
          <w:b/>
          <w:sz w:val="24"/>
          <w:szCs w:val="24"/>
        </w:rPr>
      </w:pPr>
    </w:p>
    <w:p w14:paraId="6B2AFD10" w14:textId="77777777" w:rsidR="00B131EA" w:rsidRPr="00AD3BD2" w:rsidRDefault="000F2E2D">
      <w:pPr>
        <w:rPr>
          <w:b/>
          <w:sz w:val="20"/>
          <w:szCs w:val="20"/>
        </w:rPr>
      </w:pPr>
      <w:r w:rsidRPr="00AD3BD2">
        <w:rPr>
          <w:rFonts w:ascii="Arial" w:eastAsia="Arial" w:hAnsi="Arial" w:cs="Arial"/>
          <w:b/>
          <w:sz w:val="24"/>
          <w:szCs w:val="24"/>
        </w:rPr>
        <w:t>Machine Monitoring System:-</w:t>
      </w:r>
    </w:p>
    <w:p w14:paraId="6B3B407A" w14:textId="77777777" w:rsidR="00BE6350" w:rsidRPr="00BE6350" w:rsidRDefault="00BE6350" w:rsidP="00BE6350">
      <w:pPr>
        <w:numPr>
          <w:ilvl w:val="0"/>
          <w:numId w:val="6"/>
        </w:numPr>
        <w:tabs>
          <w:tab w:val="left" w:pos="560"/>
        </w:tabs>
        <w:ind w:left="560" w:hanging="478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Woodward 505D Governor</w:t>
      </w:r>
    </w:p>
    <w:p w14:paraId="5B25774A" w14:textId="77777777" w:rsidR="00B131EA" w:rsidRDefault="000F2E2D">
      <w:pPr>
        <w:numPr>
          <w:ilvl w:val="0"/>
          <w:numId w:val="6"/>
        </w:numPr>
        <w:tabs>
          <w:tab w:val="left" w:pos="560"/>
        </w:tabs>
        <w:ind w:left="560" w:hanging="478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Woodward 505E Governor</w:t>
      </w:r>
    </w:p>
    <w:p w14:paraId="475E2C2C" w14:textId="77777777" w:rsidR="00B131EA" w:rsidRDefault="000F2E2D">
      <w:pPr>
        <w:numPr>
          <w:ilvl w:val="0"/>
          <w:numId w:val="6"/>
        </w:numPr>
        <w:tabs>
          <w:tab w:val="left" w:pos="560"/>
        </w:tabs>
        <w:ind w:left="560" w:hanging="478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Woodward 505 Governor</w:t>
      </w:r>
    </w:p>
    <w:p w14:paraId="02D1691B" w14:textId="77777777" w:rsidR="00B131EA" w:rsidRDefault="000F2E2D">
      <w:pPr>
        <w:numPr>
          <w:ilvl w:val="0"/>
          <w:numId w:val="6"/>
        </w:numPr>
        <w:tabs>
          <w:tab w:val="left" w:pos="560"/>
        </w:tabs>
        <w:ind w:left="560" w:hanging="478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Woodward PEAK-</w:t>
      </w:r>
      <w:r w:rsidR="00F11663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50 Governor</w:t>
      </w:r>
    </w:p>
    <w:p w14:paraId="36B9F179" w14:textId="77777777" w:rsidR="00B131EA" w:rsidRDefault="000F2E2D">
      <w:pPr>
        <w:numPr>
          <w:ilvl w:val="0"/>
          <w:numId w:val="6"/>
        </w:numPr>
        <w:tabs>
          <w:tab w:val="left" w:pos="560"/>
        </w:tabs>
        <w:ind w:left="560" w:hanging="478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Woodward SX Over Speed Protection System</w:t>
      </w:r>
    </w:p>
    <w:p w14:paraId="16717F6F" w14:textId="77777777" w:rsidR="004143B9" w:rsidRPr="004143B9" w:rsidRDefault="000F2E2D" w:rsidP="004143B9">
      <w:pPr>
        <w:numPr>
          <w:ilvl w:val="0"/>
          <w:numId w:val="6"/>
        </w:numPr>
        <w:tabs>
          <w:tab w:val="left" w:pos="560"/>
        </w:tabs>
        <w:ind w:left="560" w:hanging="478"/>
        <w:rPr>
          <w:rFonts w:ascii="Symbol" w:eastAsia="Symbol" w:hAnsi="Symbol" w:cs="Symbol"/>
          <w:sz w:val="24"/>
          <w:szCs w:val="24"/>
        </w:rPr>
      </w:pPr>
      <w:r w:rsidRPr="004143B9">
        <w:rPr>
          <w:rFonts w:ascii="Arial" w:eastAsia="Arial" w:hAnsi="Arial" w:cs="Arial"/>
          <w:sz w:val="24"/>
          <w:szCs w:val="24"/>
        </w:rPr>
        <w:t xml:space="preserve">Bently Nevada – 3500 </w:t>
      </w:r>
    </w:p>
    <w:p w14:paraId="1B3292F4" w14:textId="77777777" w:rsidR="00B131EA" w:rsidRPr="004143B9" w:rsidRDefault="000F2E2D" w:rsidP="004143B9">
      <w:pPr>
        <w:numPr>
          <w:ilvl w:val="0"/>
          <w:numId w:val="6"/>
        </w:numPr>
        <w:tabs>
          <w:tab w:val="left" w:pos="560"/>
        </w:tabs>
        <w:ind w:left="560" w:hanging="478"/>
        <w:rPr>
          <w:rFonts w:ascii="Symbol" w:eastAsia="Symbol" w:hAnsi="Symbol" w:cs="Symbol"/>
          <w:sz w:val="24"/>
          <w:szCs w:val="24"/>
        </w:rPr>
      </w:pPr>
      <w:r w:rsidRPr="004143B9">
        <w:rPr>
          <w:rFonts w:ascii="Arial" w:eastAsia="Arial" w:hAnsi="Arial" w:cs="Arial"/>
          <w:sz w:val="24"/>
          <w:szCs w:val="24"/>
        </w:rPr>
        <w:t>Cameron Universal Controller TNX1200</w:t>
      </w:r>
    </w:p>
    <w:p w14:paraId="7E3C5502" w14:textId="77777777" w:rsidR="0095368B" w:rsidRDefault="0095368B" w:rsidP="0095368B">
      <w:pPr>
        <w:spacing w:line="120" w:lineRule="auto"/>
        <w:rPr>
          <w:rFonts w:ascii="Arial" w:eastAsia="Arial" w:hAnsi="Arial" w:cs="Arial"/>
          <w:b/>
          <w:sz w:val="24"/>
          <w:szCs w:val="24"/>
        </w:rPr>
      </w:pPr>
    </w:p>
    <w:p w14:paraId="6B961AAC" w14:textId="77777777" w:rsidR="005117B2" w:rsidRDefault="005117B2" w:rsidP="0095368B">
      <w:pPr>
        <w:spacing w:line="120" w:lineRule="auto"/>
        <w:rPr>
          <w:rFonts w:ascii="Arial" w:eastAsia="Arial" w:hAnsi="Arial" w:cs="Arial"/>
          <w:b/>
          <w:sz w:val="24"/>
          <w:szCs w:val="24"/>
        </w:rPr>
      </w:pPr>
    </w:p>
    <w:p w14:paraId="788A1684" w14:textId="77777777" w:rsidR="00B131EA" w:rsidRPr="007F2E00" w:rsidRDefault="000F2E2D">
      <w:pPr>
        <w:rPr>
          <w:b/>
          <w:sz w:val="20"/>
          <w:szCs w:val="20"/>
        </w:rPr>
      </w:pPr>
      <w:r w:rsidRPr="007F2E00">
        <w:rPr>
          <w:rFonts w:ascii="Arial" w:eastAsia="Arial" w:hAnsi="Arial" w:cs="Arial"/>
          <w:b/>
          <w:sz w:val="24"/>
          <w:szCs w:val="24"/>
        </w:rPr>
        <w:t>Fire and Gas System:</w:t>
      </w:r>
    </w:p>
    <w:p w14:paraId="648EC4A8" w14:textId="77777777" w:rsidR="00D07E1B" w:rsidRPr="00D07E1B" w:rsidRDefault="00D07E1B" w:rsidP="00D07E1B">
      <w:pPr>
        <w:numPr>
          <w:ilvl w:val="0"/>
          <w:numId w:val="6"/>
        </w:numPr>
        <w:tabs>
          <w:tab w:val="left" w:pos="560"/>
        </w:tabs>
        <w:ind w:left="560" w:hanging="478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Tyco Fire System</w:t>
      </w:r>
    </w:p>
    <w:p w14:paraId="541B40DD" w14:textId="77777777" w:rsidR="00D07E1B" w:rsidRDefault="00D07E1B" w:rsidP="00D07E1B">
      <w:pPr>
        <w:tabs>
          <w:tab w:val="left" w:pos="560"/>
        </w:tabs>
        <w:ind w:left="82"/>
        <w:rPr>
          <w:rFonts w:ascii="Arial" w:eastAsia="Arial" w:hAnsi="Arial" w:cs="Arial"/>
          <w:sz w:val="24"/>
          <w:szCs w:val="24"/>
        </w:rPr>
      </w:pPr>
    </w:p>
    <w:p w14:paraId="34944457" w14:textId="77777777" w:rsidR="00231403" w:rsidRDefault="00231403" w:rsidP="009049A5">
      <w:pPr>
        <w:rPr>
          <w:sz w:val="20"/>
          <w:szCs w:val="20"/>
        </w:rPr>
      </w:pPr>
    </w:p>
    <w:sectPr w:rsidR="00231403" w:rsidSect="000872F8">
      <w:pgSz w:w="11900" w:h="16840"/>
      <w:pgMar w:top="573" w:right="1428" w:bottom="0" w:left="88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1F29"/>
    <w:multiLevelType w:val="hybridMultilevel"/>
    <w:tmpl w:val="FF527360"/>
    <w:lvl w:ilvl="0" w:tplc="8A80CFB0">
      <w:start w:val="1"/>
      <w:numFmt w:val="bullet"/>
      <w:lvlText w:val=""/>
      <w:lvlJc w:val="left"/>
    </w:lvl>
    <w:lvl w:ilvl="1" w:tplc="329C1B0C">
      <w:numFmt w:val="decimal"/>
      <w:lvlText w:val=""/>
      <w:lvlJc w:val="left"/>
    </w:lvl>
    <w:lvl w:ilvl="2" w:tplc="1AE88FA6">
      <w:numFmt w:val="decimal"/>
      <w:lvlText w:val=""/>
      <w:lvlJc w:val="left"/>
    </w:lvl>
    <w:lvl w:ilvl="3" w:tplc="6858514E">
      <w:numFmt w:val="decimal"/>
      <w:lvlText w:val=""/>
      <w:lvlJc w:val="left"/>
    </w:lvl>
    <w:lvl w:ilvl="4" w:tplc="8EE68990">
      <w:numFmt w:val="decimal"/>
      <w:lvlText w:val=""/>
      <w:lvlJc w:val="left"/>
    </w:lvl>
    <w:lvl w:ilvl="5" w:tplc="01B6FC8C">
      <w:numFmt w:val="decimal"/>
      <w:lvlText w:val=""/>
      <w:lvlJc w:val="left"/>
    </w:lvl>
    <w:lvl w:ilvl="6" w:tplc="1D5CCB24">
      <w:numFmt w:val="decimal"/>
      <w:lvlText w:val=""/>
      <w:lvlJc w:val="left"/>
    </w:lvl>
    <w:lvl w:ilvl="7" w:tplc="D52ECB1E">
      <w:numFmt w:val="decimal"/>
      <w:lvlText w:val=""/>
      <w:lvlJc w:val="left"/>
    </w:lvl>
    <w:lvl w:ilvl="8" w:tplc="CAF4A1D2">
      <w:numFmt w:val="decimal"/>
      <w:lvlText w:val=""/>
      <w:lvlJc w:val="left"/>
    </w:lvl>
  </w:abstractNum>
  <w:abstractNum w:abstractNumId="1">
    <w:nsid w:val="2AE8944A"/>
    <w:multiLevelType w:val="hybridMultilevel"/>
    <w:tmpl w:val="E7FC33BE"/>
    <w:lvl w:ilvl="0" w:tplc="56D6A494">
      <w:start w:val="1"/>
      <w:numFmt w:val="bullet"/>
      <w:lvlText w:val=""/>
      <w:lvlJc w:val="left"/>
    </w:lvl>
    <w:lvl w:ilvl="1" w:tplc="52505470">
      <w:numFmt w:val="decimal"/>
      <w:lvlText w:val=""/>
      <w:lvlJc w:val="left"/>
    </w:lvl>
    <w:lvl w:ilvl="2" w:tplc="AD1ED642">
      <w:numFmt w:val="decimal"/>
      <w:lvlText w:val=""/>
      <w:lvlJc w:val="left"/>
    </w:lvl>
    <w:lvl w:ilvl="3" w:tplc="283A7ED6">
      <w:numFmt w:val="decimal"/>
      <w:lvlText w:val=""/>
      <w:lvlJc w:val="left"/>
    </w:lvl>
    <w:lvl w:ilvl="4" w:tplc="361AF9B8">
      <w:numFmt w:val="decimal"/>
      <w:lvlText w:val=""/>
      <w:lvlJc w:val="left"/>
    </w:lvl>
    <w:lvl w:ilvl="5" w:tplc="B04600C6">
      <w:numFmt w:val="decimal"/>
      <w:lvlText w:val=""/>
      <w:lvlJc w:val="left"/>
    </w:lvl>
    <w:lvl w:ilvl="6" w:tplc="02ACC022">
      <w:numFmt w:val="decimal"/>
      <w:lvlText w:val=""/>
      <w:lvlJc w:val="left"/>
    </w:lvl>
    <w:lvl w:ilvl="7" w:tplc="4CF256FC">
      <w:numFmt w:val="decimal"/>
      <w:lvlText w:val=""/>
      <w:lvlJc w:val="left"/>
    </w:lvl>
    <w:lvl w:ilvl="8" w:tplc="74AED5DC">
      <w:numFmt w:val="decimal"/>
      <w:lvlText w:val=""/>
      <w:lvlJc w:val="left"/>
    </w:lvl>
  </w:abstractNum>
  <w:abstractNum w:abstractNumId="2">
    <w:nsid w:val="2E664013"/>
    <w:multiLevelType w:val="hybridMultilevel"/>
    <w:tmpl w:val="DA24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A1E97"/>
    <w:multiLevelType w:val="hybridMultilevel"/>
    <w:tmpl w:val="9C503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C6C36"/>
    <w:multiLevelType w:val="hybridMultilevel"/>
    <w:tmpl w:val="BEF65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B58BA"/>
    <w:multiLevelType w:val="hybridMultilevel"/>
    <w:tmpl w:val="D38C37F6"/>
    <w:lvl w:ilvl="0" w:tplc="4A088D8E">
      <w:start w:val="1"/>
      <w:numFmt w:val="bullet"/>
      <w:lvlText w:val=""/>
      <w:lvlJc w:val="left"/>
    </w:lvl>
    <w:lvl w:ilvl="1" w:tplc="FA0076FC">
      <w:numFmt w:val="decimal"/>
      <w:lvlText w:val=""/>
      <w:lvlJc w:val="left"/>
    </w:lvl>
    <w:lvl w:ilvl="2" w:tplc="46549672">
      <w:numFmt w:val="decimal"/>
      <w:lvlText w:val=""/>
      <w:lvlJc w:val="left"/>
    </w:lvl>
    <w:lvl w:ilvl="3" w:tplc="32BA67BA">
      <w:numFmt w:val="decimal"/>
      <w:lvlText w:val=""/>
      <w:lvlJc w:val="left"/>
    </w:lvl>
    <w:lvl w:ilvl="4" w:tplc="A5B6B822">
      <w:numFmt w:val="decimal"/>
      <w:lvlText w:val=""/>
      <w:lvlJc w:val="left"/>
    </w:lvl>
    <w:lvl w:ilvl="5" w:tplc="984866E8">
      <w:numFmt w:val="decimal"/>
      <w:lvlText w:val=""/>
      <w:lvlJc w:val="left"/>
    </w:lvl>
    <w:lvl w:ilvl="6" w:tplc="59D488B4">
      <w:numFmt w:val="decimal"/>
      <w:lvlText w:val=""/>
      <w:lvlJc w:val="left"/>
    </w:lvl>
    <w:lvl w:ilvl="7" w:tplc="D7D48202">
      <w:numFmt w:val="decimal"/>
      <w:lvlText w:val=""/>
      <w:lvlJc w:val="left"/>
    </w:lvl>
    <w:lvl w:ilvl="8" w:tplc="257EB9D2">
      <w:numFmt w:val="decimal"/>
      <w:lvlText w:val=""/>
      <w:lvlJc w:val="left"/>
    </w:lvl>
  </w:abstractNum>
  <w:abstractNum w:abstractNumId="6">
    <w:nsid w:val="46E87CCD"/>
    <w:multiLevelType w:val="hybridMultilevel"/>
    <w:tmpl w:val="6008A550"/>
    <w:lvl w:ilvl="0" w:tplc="56684AEE">
      <w:start w:val="1"/>
      <w:numFmt w:val="bullet"/>
      <w:lvlText w:val=""/>
      <w:lvlJc w:val="left"/>
    </w:lvl>
    <w:lvl w:ilvl="1" w:tplc="078249BE">
      <w:numFmt w:val="decimal"/>
      <w:lvlText w:val=""/>
      <w:lvlJc w:val="left"/>
    </w:lvl>
    <w:lvl w:ilvl="2" w:tplc="6FC2FA80">
      <w:numFmt w:val="decimal"/>
      <w:lvlText w:val=""/>
      <w:lvlJc w:val="left"/>
    </w:lvl>
    <w:lvl w:ilvl="3" w:tplc="89784F58">
      <w:numFmt w:val="decimal"/>
      <w:lvlText w:val=""/>
      <w:lvlJc w:val="left"/>
    </w:lvl>
    <w:lvl w:ilvl="4" w:tplc="5B240AAA">
      <w:numFmt w:val="decimal"/>
      <w:lvlText w:val=""/>
      <w:lvlJc w:val="left"/>
    </w:lvl>
    <w:lvl w:ilvl="5" w:tplc="6ACA37C6">
      <w:numFmt w:val="decimal"/>
      <w:lvlText w:val=""/>
      <w:lvlJc w:val="left"/>
    </w:lvl>
    <w:lvl w:ilvl="6" w:tplc="2BB40394">
      <w:numFmt w:val="decimal"/>
      <w:lvlText w:val=""/>
      <w:lvlJc w:val="left"/>
    </w:lvl>
    <w:lvl w:ilvl="7" w:tplc="B5FE725C">
      <w:numFmt w:val="decimal"/>
      <w:lvlText w:val=""/>
      <w:lvlJc w:val="left"/>
    </w:lvl>
    <w:lvl w:ilvl="8" w:tplc="A2F2D124">
      <w:numFmt w:val="decimal"/>
      <w:lvlText w:val=""/>
      <w:lvlJc w:val="left"/>
    </w:lvl>
  </w:abstractNum>
  <w:abstractNum w:abstractNumId="7">
    <w:nsid w:val="507ED7AB"/>
    <w:multiLevelType w:val="hybridMultilevel"/>
    <w:tmpl w:val="24CAD4FC"/>
    <w:lvl w:ilvl="0" w:tplc="49CC65CC">
      <w:start w:val="1"/>
      <w:numFmt w:val="bullet"/>
      <w:lvlText w:val=""/>
      <w:lvlJc w:val="left"/>
    </w:lvl>
    <w:lvl w:ilvl="1" w:tplc="B54E01DC">
      <w:numFmt w:val="decimal"/>
      <w:lvlText w:val=""/>
      <w:lvlJc w:val="left"/>
    </w:lvl>
    <w:lvl w:ilvl="2" w:tplc="D5A4A872">
      <w:numFmt w:val="decimal"/>
      <w:lvlText w:val=""/>
      <w:lvlJc w:val="left"/>
    </w:lvl>
    <w:lvl w:ilvl="3" w:tplc="B76C508E">
      <w:numFmt w:val="decimal"/>
      <w:lvlText w:val=""/>
      <w:lvlJc w:val="left"/>
    </w:lvl>
    <w:lvl w:ilvl="4" w:tplc="DF067C36">
      <w:numFmt w:val="decimal"/>
      <w:lvlText w:val=""/>
      <w:lvlJc w:val="left"/>
    </w:lvl>
    <w:lvl w:ilvl="5" w:tplc="A17447DC">
      <w:numFmt w:val="decimal"/>
      <w:lvlText w:val=""/>
      <w:lvlJc w:val="left"/>
    </w:lvl>
    <w:lvl w:ilvl="6" w:tplc="3CEED1E2">
      <w:numFmt w:val="decimal"/>
      <w:lvlText w:val=""/>
      <w:lvlJc w:val="left"/>
    </w:lvl>
    <w:lvl w:ilvl="7" w:tplc="817836CE">
      <w:numFmt w:val="decimal"/>
      <w:lvlText w:val=""/>
      <w:lvlJc w:val="left"/>
    </w:lvl>
    <w:lvl w:ilvl="8" w:tplc="CB702B3E">
      <w:numFmt w:val="decimal"/>
      <w:lvlText w:val=""/>
      <w:lvlJc w:val="left"/>
    </w:lvl>
  </w:abstractNum>
  <w:abstractNum w:abstractNumId="8">
    <w:nsid w:val="574D747D"/>
    <w:multiLevelType w:val="hybridMultilevel"/>
    <w:tmpl w:val="4E14C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5558EC"/>
    <w:multiLevelType w:val="hybridMultilevel"/>
    <w:tmpl w:val="D4E019E4"/>
    <w:lvl w:ilvl="0" w:tplc="A3F09ECE">
      <w:start w:val="1"/>
      <w:numFmt w:val="bullet"/>
      <w:lvlText w:val=""/>
      <w:lvlJc w:val="left"/>
    </w:lvl>
    <w:lvl w:ilvl="1" w:tplc="F0B26028">
      <w:numFmt w:val="decimal"/>
      <w:lvlText w:val=""/>
      <w:lvlJc w:val="left"/>
    </w:lvl>
    <w:lvl w:ilvl="2" w:tplc="79DA2CB8">
      <w:numFmt w:val="decimal"/>
      <w:lvlText w:val=""/>
      <w:lvlJc w:val="left"/>
    </w:lvl>
    <w:lvl w:ilvl="3" w:tplc="F89AB7A0">
      <w:numFmt w:val="decimal"/>
      <w:lvlText w:val=""/>
      <w:lvlJc w:val="left"/>
    </w:lvl>
    <w:lvl w:ilvl="4" w:tplc="03F64C26">
      <w:numFmt w:val="decimal"/>
      <w:lvlText w:val=""/>
      <w:lvlJc w:val="left"/>
    </w:lvl>
    <w:lvl w:ilvl="5" w:tplc="AA4A6406">
      <w:numFmt w:val="decimal"/>
      <w:lvlText w:val=""/>
      <w:lvlJc w:val="left"/>
    </w:lvl>
    <w:lvl w:ilvl="6" w:tplc="CE3A3358">
      <w:numFmt w:val="decimal"/>
      <w:lvlText w:val=""/>
      <w:lvlJc w:val="left"/>
    </w:lvl>
    <w:lvl w:ilvl="7" w:tplc="38B274CC">
      <w:numFmt w:val="decimal"/>
      <w:lvlText w:val=""/>
      <w:lvlJc w:val="left"/>
    </w:lvl>
    <w:lvl w:ilvl="8" w:tplc="163A2FEC">
      <w:numFmt w:val="decimal"/>
      <w:lvlText w:val=""/>
      <w:lvlJc w:val="left"/>
    </w:lvl>
  </w:abstractNum>
  <w:abstractNum w:abstractNumId="10">
    <w:nsid w:val="70D206D1"/>
    <w:multiLevelType w:val="hybridMultilevel"/>
    <w:tmpl w:val="779E5B52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>
    <w:nsid w:val="735968F3"/>
    <w:multiLevelType w:val="hybridMultilevel"/>
    <w:tmpl w:val="1E783E96"/>
    <w:lvl w:ilvl="0" w:tplc="5C465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8C5D5C"/>
    <w:multiLevelType w:val="hybridMultilevel"/>
    <w:tmpl w:val="9B4E8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59157D"/>
    <w:multiLevelType w:val="hybridMultilevel"/>
    <w:tmpl w:val="02EE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0"/>
  </w:num>
  <w:num w:numId="8">
    <w:abstractNumId w:val="13"/>
  </w:num>
  <w:num w:numId="9">
    <w:abstractNumId w:val="2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31EA"/>
    <w:rsid w:val="000301E2"/>
    <w:rsid w:val="00032BB1"/>
    <w:rsid w:val="00040163"/>
    <w:rsid w:val="000404C6"/>
    <w:rsid w:val="00081993"/>
    <w:rsid w:val="000872F8"/>
    <w:rsid w:val="00093FA0"/>
    <w:rsid w:val="000F2E2D"/>
    <w:rsid w:val="001812FF"/>
    <w:rsid w:val="001A61C4"/>
    <w:rsid w:val="001B4442"/>
    <w:rsid w:val="001B71D7"/>
    <w:rsid w:val="001E719C"/>
    <w:rsid w:val="001F0658"/>
    <w:rsid w:val="001F08BC"/>
    <w:rsid w:val="00231403"/>
    <w:rsid w:val="00251839"/>
    <w:rsid w:val="00256425"/>
    <w:rsid w:val="002A19E1"/>
    <w:rsid w:val="002B65D7"/>
    <w:rsid w:val="002B7ED1"/>
    <w:rsid w:val="004143B9"/>
    <w:rsid w:val="00445464"/>
    <w:rsid w:val="00472F80"/>
    <w:rsid w:val="00484A4F"/>
    <w:rsid w:val="004B1960"/>
    <w:rsid w:val="0050266B"/>
    <w:rsid w:val="005117B2"/>
    <w:rsid w:val="00531B6A"/>
    <w:rsid w:val="00550C85"/>
    <w:rsid w:val="005744A9"/>
    <w:rsid w:val="00576C8E"/>
    <w:rsid w:val="00593A8B"/>
    <w:rsid w:val="005A7066"/>
    <w:rsid w:val="005B3C83"/>
    <w:rsid w:val="00606742"/>
    <w:rsid w:val="006259BE"/>
    <w:rsid w:val="006363D8"/>
    <w:rsid w:val="0067343E"/>
    <w:rsid w:val="006745D0"/>
    <w:rsid w:val="00676329"/>
    <w:rsid w:val="00681F46"/>
    <w:rsid w:val="006C2C33"/>
    <w:rsid w:val="006C5CE0"/>
    <w:rsid w:val="006E222C"/>
    <w:rsid w:val="007135A7"/>
    <w:rsid w:val="00732A15"/>
    <w:rsid w:val="00764DF6"/>
    <w:rsid w:val="007F2E00"/>
    <w:rsid w:val="00804DE7"/>
    <w:rsid w:val="00804F6B"/>
    <w:rsid w:val="0083378E"/>
    <w:rsid w:val="008545C9"/>
    <w:rsid w:val="008A78E5"/>
    <w:rsid w:val="008E401B"/>
    <w:rsid w:val="008F2D8F"/>
    <w:rsid w:val="008F3492"/>
    <w:rsid w:val="009049A5"/>
    <w:rsid w:val="0095368B"/>
    <w:rsid w:val="00955BD3"/>
    <w:rsid w:val="009D7370"/>
    <w:rsid w:val="00A106B0"/>
    <w:rsid w:val="00A317A7"/>
    <w:rsid w:val="00A33F3F"/>
    <w:rsid w:val="00AA7A14"/>
    <w:rsid w:val="00AA7F1A"/>
    <w:rsid w:val="00AD3BD2"/>
    <w:rsid w:val="00B131EA"/>
    <w:rsid w:val="00B366F6"/>
    <w:rsid w:val="00B97961"/>
    <w:rsid w:val="00BC082E"/>
    <w:rsid w:val="00BC52B2"/>
    <w:rsid w:val="00BE6350"/>
    <w:rsid w:val="00BE7F79"/>
    <w:rsid w:val="00C26698"/>
    <w:rsid w:val="00C55C6C"/>
    <w:rsid w:val="00CA4357"/>
    <w:rsid w:val="00D07E1B"/>
    <w:rsid w:val="00D73D00"/>
    <w:rsid w:val="00DA70C5"/>
    <w:rsid w:val="00DB3456"/>
    <w:rsid w:val="00DD7A5F"/>
    <w:rsid w:val="00DE6C53"/>
    <w:rsid w:val="00E11C46"/>
    <w:rsid w:val="00E67472"/>
    <w:rsid w:val="00EC3B71"/>
    <w:rsid w:val="00EC583B"/>
    <w:rsid w:val="00EE0171"/>
    <w:rsid w:val="00F11663"/>
    <w:rsid w:val="00FB0EC4"/>
    <w:rsid w:val="00FB19C4"/>
    <w:rsid w:val="00FC2753"/>
    <w:rsid w:val="00FE3642"/>
    <w:rsid w:val="00FE4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542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F8"/>
  </w:style>
  <w:style w:type="paragraph" w:styleId="Heading2">
    <w:name w:val="heading 2"/>
    <w:basedOn w:val="Normal"/>
    <w:link w:val="Heading2Char"/>
    <w:uiPriority w:val="9"/>
    <w:qFormat/>
    <w:rsid w:val="00AD3BD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3BD2"/>
    <w:rPr>
      <w:rFonts w:eastAsia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D3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C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3BD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3BD2"/>
    <w:rPr>
      <w:rFonts w:eastAsia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D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WCPGL Instrumental</cp:lastModifiedBy>
  <cp:revision>44</cp:revision>
  <cp:lastPrinted>2017-11-14T16:46:00Z</cp:lastPrinted>
  <dcterms:created xsi:type="dcterms:W3CDTF">2018-07-28T09:04:00Z</dcterms:created>
  <dcterms:modified xsi:type="dcterms:W3CDTF">2018-11-28T20:10:00Z</dcterms:modified>
</cp:coreProperties>
</file>